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BD" w:rsidRPr="00411EA0" w:rsidRDefault="00BE1BBD" w:rsidP="00CC50E6">
      <w:pPr>
        <w:pStyle w:val="GvdeMetni"/>
        <w:rPr>
          <w:rFonts w:cs="Arial"/>
          <w:b/>
          <w:sz w:val="20"/>
          <w:szCs w:val="20"/>
        </w:rPr>
      </w:pPr>
    </w:p>
    <w:p w:rsidR="00BE1BBD" w:rsidRPr="00411EA0" w:rsidRDefault="003529CC" w:rsidP="002354A5">
      <w:pPr>
        <w:pStyle w:val="GvdeMetni"/>
        <w:jc w:val="center"/>
        <w:rPr>
          <w:rFonts w:ascii="Times New Roman" w:hAnsi="Times New Roman"/>
          <w:b/>
          <w:bCs/>
          <w:shadow/>
          <w:sz w:val="20"/>
          <w:szCs w:val="20"/>
        </w:rPr>
      </w:pPr>
      <w:r w:rsidRPr="00411EA0">
        <w:rPr>
          <w:rFonts w:ascii="Times New Roman" w:hAnsi="Times New Roman"/>
          <w:b/>
          <w:bCs/>
          <w:shadow/>
          <w:sz w:val="20"/>
          <w:szCs w:val="20"/>
        </w:rPr>
        <w:t>M E T E O R O L O J İ K</w:t>
      </w:r>
      <w:r w:rsidR="00BE1BBD" w:rsidRPr="00411EA0">
        <w:rPr>
          <w:rFonts w:ascii="Times New Roman" w:hAnsi="Times New Roman"/>
          <w:b/>
          <w:bCs/>
          <w:shadow/>
          <w:sz w:val="20"/>
          <w:szCs w:val="20"/>
        </w:rPr>
        <w:t xml:space="preserve"> UYARI</w:t>
      </w:r>
    </w:p>
    <w:p w:rsidR="00BE1BBD" w:rsidRPr="00411EA0" w:rsidRDefault="00BE1BBD" w:rsidP="002F0DFF">
      <w:pPr>
        <w:pStyle w:val="GvdeMetni"/>
        <w:rPr>
          <w:rFonts w:ascii="Times New Roman" w:hAnsi="Times New Roman"/>
          <w:b/>
          <w:bCs/>
          <w:i/>
          <w:outline/>
          <w:sz w:val="20"/>
          <w:szCs w:val="20"/>
        </w:rPr>
      </w:pPr>
    </w:p>
    <w:tbl>
      <w:tblPr>
        <w:tblpPr w:leftFromText="141" w:rightFromText="141" w:vertAnchor="text" w:horzAnchor="margin" w:tblpY="10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5"/>
      </w:tblGrid>
      <w:tr w:rsidR="00BE1BBD" w:rsidRPr="00411EA0" w:rsidTr="00F0049E">
        <w:trPr>
          <w:trHeight w:val="841"/>
        </w:trPr>
        <w:tc>
          <w:tcPr>
            <w:tcW w:w="2518" w:type="dxa"/>
            <w:vAlign w:val="center"/>
          </w:tcPr>
          <w:p w:rsidR="00BE1BBD" w:rsidRPr="00411EA0" w:rsidRDefault="00BE1BBD" w:rsidP="0065694B">
            <w:pPr>
              <w:pStyle w:val="Balk2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11EA0">
              <w:rPr>
                <w:rFonts w:ascii="Times New Roman" w:hAnsi="Times New Roman"/>
                <w:b w:val="0"/>
                <w:sz w:val="20"/>
                <w:szCs w:val="20"/>
              </w:rPr>
              <w:t>Uyarı Yapan Merkez</w:t>
            </w:r>
          </w:p>
        </w:tc>
        <w:tc>
          <w:tcPr>
            <w:tcW w:w="7795" w:type="dxa"/>
            <w:vAlign w:val="center"/>
          </w:tcPr>
          <w:p w:rsidR="00BE1BBD" w:rsidRPr="00DF74F6" w:rsidRDefault="00BE1BBD" w:rsidP="0065694B">
            <w:pPr>
              <w:pStyle w:val="GvdeMetni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F74F6">
              <w:rPr>
                <w:rFonts w:ascii="Times New Roman" w:hAnsi="Times New Roman"/>
                <w:sz w:val="32"/>
                <w:szCs w:val="32"/>
              </w:rPr>
              <w:t>Meteoroloji 15. Bölge Müdürlüğü</w:t>
            </w:r>
          </w:p>
          <w:p w:rsidR="00BE1BBD" w:rsidRPr="00DF74F6" w:rsidRDefault="00BE1BBD" w:rsidP="0065694B">
            <w:pPr>
              <w:pStyle w:val="GvdeMetni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74F6">
              <w:rPr>
                <w:rFonts w:ascii="Times New Roman" w:hAnsi="Times New Roman"/>
                <w:sz w:val="32"/>
                <w:szCs w:val="32"/>
              </w:rPr>
              <w:t>Diyarbakır Bölge Tahmin ve Uyarı Merkezi</w:t>
            </w:r>
          </w:p>
        </w:tc>
      </w:tr>
      <w:tr w:rsidR="00BE1BBD" w:rsidRPr="00411EA0" w:rsidTr="00452E84">
        <w:trPr>
          <w:trHeight w:val="709"/>
        </w:trPr>
        <w:tc>
          <w:tcPr>
            <w:tcW w:w="2518" w:type="dxa"/>
            <w:vAlign w:val="center"/>
          </w:tcPr>
          <w:p w:rsidR="00BE1BBD" w:rsidRPr="00411EA0" w:rsidRDefault="00BE1BBD" w:rsidP="0065694B">
            <w:pPr>
              <w:pStyle w:val="Balk2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11EA0">
              <w:rPr>
                <w:rFonts w:ascii="Times New Roman" w:hAnsi="Times New Roman"/>
                <w:b w:val="0"/>
                <w:sz w:val="20"/>
                <w:szCs w:val="20"/>
              </w:rPr>
              <w:t>Geçerlilik Periyodu</w:t>
            </w:r>
          </w:p>
        </w:tc>
        <w:tc>
          <w:tcPr>
            <w:tcW w:w="7795" w:type="dxa"/>
            <w:vAlign w:val="center"/>
          </w:tcPr>
          <w:p w:rsidR="00BE1BBD" w:rsidRPr="00DF74F6" w:rsidRDefault="00287840" w:rsidP="0065694B">
            <w:pPr>
              <w:pStyle w:val="GvdeMetni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74F6">
              <w:rPr>
                <w:rFonts w:ascii="Times New Roman" w:hAnsi="Times New Roman"/>
                <w:sz w:val="20"/>
                <w:szCs w:val="20"/>
              </w:rPr>
              <w:br/>
            </w:r>
            <w:r w:rsidR="00027C50" w:rsidRPr="00DF74F6">
              <w:rPr>
                <w:sz w:val="20"/>
                <w:szCs w:val="20"/>
              </w:rPr>
              <w:br/>
            </w:r>
            <w:r w:rsidR="00836CBA" w:rsidRPr="00DF74F6">
              <w:t xml:space="preserve"> </w:t>
            </w:r>
            <w:r w:rsidR="00836CBA" w:rsidRPr="00DF74F6">
              <w:br/>
            </w:r>
            <w:r w:rsidR="00836CBA" w:rsidRPr="00DF74F6">
              <w:rPr>
                <w:rFonts w:cs="Arial"/>
                <w:sz w:val="33"/>
                <w:szCs w:val="33"/>
                <w:shd w:val="clear" w:color="auto" w:fill="FFFFFF"/>
              </w:rPr>
              <w:t>26.01.2022 03:</w:t>
            </w:r>
            <w:r w:rsidR="003B1A7D" w:rsidRPr="00DF74F6">
              <w:rPr>
                <w:rFonts w:cs="Arial"/>
                <w:sz w:val="33"/>
                <w:szCs w:val="33"/>
                <w:shd w:val="clear" w:color="auto" w:fill="FFFFFF"/>
              </w:rPr>
              <w:t xml:space="preserve"> </w:t>
            </w:r>
            <w:r w:rsidR="00836CBA" w:rsidRPr="00DF74F6">
              <w:rPr>
                <w:rFonts w:cs="Arial"/>
                <w:sz w:val="33"/>
                <w:szCs w:val="33"/>
                <w:shd w:val="clear" w:color="auto" w:fill="FFFFFF"/>
              </w:rPr>
              <w:t xml:space="preserve">00-27.01.2022 </w:t>
            </w:r>
            <w:proofErr w:type="gramStart"/>
            <w:r w:rsidR="00836CBA" w:rsidRPr="00DF74F6">
              <w:rPr>
                <w:rFonts w:cs="Arial"/>
                <w:sz w:val="33"/>
                <w:szCs w:val="33"/>
                <w:shd w:val="clear" w:color="auto" w:fill="FFFFFF"/>
              </w:rPr>
              <w:t>14:00</w:t>
            </w:r>
            <w:proofErr w:type="gramEnd"/>
          </w:p>
        </w:tc>
      </w:tr>
      <w:tr w:rsidR="00BE1BBD" w:rsidRPr="00411EA0" w:rsidTr="0099410D">
        <w:trPr>
          <w:trHeight w:val="10669"/>
        </w:trPr>
        <w:tc>
          <w:tcPr>
            <w:tcW w:w="10313" w:type="dxa"/>
            <w:gridSpan w:val="2"/>
          </w:tcPr>
          <w:p w:rsidR="0099410D" w:rsidRPr="00411EA0" w:rsidRDefault="0099410D" w:rsidP="0065694B">
            <w:pPr>
              <w:rPr>
                <w:sz w:val="20"/>
                <w:szCs w:val="20"/>
              </w:rPr>
            </w:pPr>
          </w:p>
          <w:p w:rsidR="003B1A7D" w:rsidRPr="009B642B" w:rsidRDefault="003B690D" w:rsidP="003B1A7D">
            <w:pPr>
              <w:pStyle w:val="Balk3"/>
              <w:spacing w:line="360" w:lineRule="auto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B642B">
              <w:rPr>
                <w:rFonts w:ascii="Times New Roman" w:hAnsi="Times New Roman"/>
                <w:sz w:val="24"/>
                <w:szCs w:val="24"/>
              </w:rPr>
              <w:t>Beklenen Hadise</w:t>
            </w:r>
            <w:r w:rsidR="00AB4187" w:rsidRPr="009B642B">
              <w:rPr>
                <w:rFonts w:ascii="Times New Roman" w:hAnsi="Times New Roman"/>
                <w:sz w:val="24"/>
                <w:szCs w:val="24"/>
              </w:rPr>
              <w:t>:</w:t>
            </w:r>
            <w:r w:rsidR="00E63FB7" w:rsidRPr="009B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63" w:rsidRPr="009B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63" w:rsidRPr="009B64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Kar Yağışı</w:t>
            </w:r>
          </w:p>
          <w:p w:rsidR="003B1A7D" w:rsidRPr="00282234" w:rsidRDefault="003B1A7D" w:rsidP="009B642B">
            <w:pPr>
              <w:pStyle w:val="Balk3"/>
              <w:spacing w:line="360" w:lineRule="auto"/>
              <w:jc w:val="left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 w:rsidRPr="00282234">
              <w:rPr>
                <w:rFonts w:ascii="inherit" w:hAnsi="inherit" w:cs="Arial"/>
                <w:sz w:val="24"/>
                <w:szCs w:val="24"/>
              </w:rPr>
              <w:t xml:space="preserve">Beklendiği </w:t>
            </w:r>
            <w:proofErr w:type="gramStart"/>
            <w:r w:rsidRPr="00282234">
              <w:rPr>
                <w:rFonts w:ascii="inherit" w:hAnsi="inherit" w:cs="Arial"/>
                <w:sz w:val="24"/>
                <w:szCs w:val="24"/>
              </w:rPr>
              <w:t xml:space="preserve">Yer </w:t>
            </w:r>
            <w:r w:rsidR="00DF74F6" w:rsidRPr="00282234">
              <w:rPr>
                <w:rFonts w:ascii="inherit" w:hAnsi="inherit" w:cs="Arial"/>
                <w:sz w:val="24"/>
                <w:szCs w:val="24"/>
              </w:rPr>
              <w:t xml:space="preserve">: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>26</w:t>
            </w:r>
            <w:proofErr w:type="gramEnd"/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. </w:t>
            </w:r>
            <w:r w:rsidR="00DF74F6"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01.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2022 Çarşamba günü ilk saatlerden itibaren </w:t>
            </w:r>
            <w:r w:rsidR="00216198">
              <w:rPr>
                <w:rFonts w:ascii="inherit" w:hAnsi="inherit" w:cs="Arial"/>
                <w:b w:val="0"/>
                <w:sz w:val="24"/>
                <w:szCs w:val="24"/>
              </w:rPr>
              <w:t xml:space="preserve">bölgemizde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>görülecek kar yağışlarının, Şanlıurfa</w:t>
            </w:r>
            <w:r w:rsidR="00282234">
              <w:rPr>
                <w:rFonts w:ascii="inherit" w:hAnsi="inherit" w:cs="Arial" w:hint="eastAsia"/>
                <w:b w:val="0"/>
                <w:sz w:val="24"/>
                <w:szCs w:val="24"/>
              </w:rPr>
              <w:t>’</w:t>
            </w:r>
            <w:r w:rsidR="00282234">
              <w:rPr>
                <w:rFonts w:ascii="inherit" w:hAnsi="inherit" w:cs="Arial"/>
                <w:b w:val="0"/>
                <w:sz w:val="24"/>
                <w:szCs w:val="24"/>
              </w:rPr>
              <w:t>nın kuzey (Hilvan, Siverek, ve Bozova</w:t>
            </w:r>
            <w:r w:rsidR="00282234" w:rsidRPr="00282234">
              <w:rPr>
                <w:rFonts w:ascii="inherit" w:hAnsi="inherit" w:cs="Arial"/>
                <w:b w:val="0"/>
                <w:sz w:val="24"/>
                <w:szCs w:val="24"/>
              </w:rPr>
              <w:t>)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>, Diyarbakır</w:t>
            </w:r>
            <w:r w:rsidR="00282234">
              <w:rPr>
                <w:rFonts w:ascii="inherit" w:hAnsi="inherit" w:cs="Arial" w:hint="eastAsia"/>
                <w:b w:val="0"/>
                <w:sz w:val="24"/>
                <w:szCs w:val="24"/>
              </w:rPr>
              <w:t>’</w:t>
            </w:r>
            <w:r w:rsid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ın kuzey ve doğu </w:t>
            </w:r>
            <w:r w:rsidR="00282234"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(Kocaköy, Çüngüş, Ergani, Hazro, Lice, Eğil, Çermik, Dicle, Hani, Kulp, Silvan)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 ve Batman</w:t>
            </w:r>
            <w:r w:rsidR="00282234">
              <w:rPr>
                <w:rFonts w:ascii="inherit" w:hAnsi="inherit" w:cs="Arial" w:hint="eastAsia"/>
                <w:b w:val="0"/>
                <w:sz w:val="24"/>
                <w:szCs w:val="24"/>
              </w:rPr>
              <w:t>’</w:t>
            </w:r>
            <w:r w:rsidR="00282234">
              <w:rPr>
                <w:rFonts w:ascii="inherit" w:hAnsi="inherit" w:cs="Arial"/>
                <w:b w:val="0"/>
                <w:sz w:val="24"/>
                <w:szCs w:val="24"/>
              </w:rPr>
              <w:t>ın kuzey</w:t>
            </w:r>
            <w:r w:rsidR="00282234"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 (Sason, Kozluk)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 </w:t>
            </w:r>
            <w:r w:rsidR="00282234">
              <w:rPr>
                <w:rFonts w:ascii="inherit" w:hAnsi="inherit" w:cs="Arial"/>
                <w:b w:val="0"/>
                <w:sz w:val="24"/>
                <w:szCs w:val="24"/>
              </w:rPr>
              <w:t>ilçelerinde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 xml:space="preserve"> yoğun olması beklendiğinden başta buzlanma ve don olayına bağlı ulaşımda aksamalar, yüksek kar örtüsünün oluğu yerlerde çığ riski, yüksek kesimlerde tipi gibi olumsuzluklara karşı dikkatli ve tedbirli olunması gerekmektedir</w:t>
            </w:r>
            <w:r w:rsidRPr="00282234">
              <w:rPr>
                <w:rFonts w:ascii="inherit" w:hAnsi="inherit" w:cs="Arial"/>
                <w:sz w:val="24"/>
                <w:szCs w:val="24"/>
              </w:rPr>
              <w:t>.</w:t>
            </w:r>
          </w:p>
          <w:p w:rsidR="003B1A7D" w:rsidRPr="00282234" w:rsidRDefault="003B1A7D" w:rsidP="00282234">
            <w:pPr>
              <w:pStyle w:val="Balk3"/>
              <w:spacing w:line="300" w:lineRule="atLeast"/>
              <w:jc w:val="left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 w:rsidRPr="00282234">
              <w:rPr>
                <w:rFonts w:ascii="inherit" w:hAnsi="inherit" w:cs="Arial"/>
                <w:sz w:val="24"/>
                <w:szCs w:val="24"/>
              </w:rPr>
              <w:t xml:space="preserve">Başlama-Bitiş </w:t>
            </w:r>
            <w:proofErr w:type="gramStart"/>
            <w:r w:rsidRPr="00282234">
              <w:rPr>
                <w:rFonts w:ascii="inherit" w:hAnsi="inherit" w:cs="Arial"/>
                <w:sz w:val="24"/>
                <w:szCs w:val="24"/>
              </w:rPr>
              <w:t>Zamanı</w:t>
            </w:r>
            <w:r w:rsidR="00282234" w:rsidRPr="00282234">
              <w:rPr>
                <w:rFonts w:ascii="inherit" w:hAnsi="inherit" w:cs="Arial"/>
                <w:sz w:val="24"/>
                <w:szCs w:val="24"/>
              </w:rPr>
              <w:t xml:space="preserve"> </w:t>
            </w:r>
            <w:r w:rsidR="00282234">
              <w:rPr>
                <w:rFonts w:ascii="inherit" w:hAnsi="inherit" w:cs="Arial"/>
                <w:sz w:val="24"/>
                <w:szCs w:val="24"/>
              </w:rPr>
              <w:t xml:space="preserve">  </w:t>
            </w:r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>26</w:t>
            </w:r>
            <w:proofErr w:type="gramEnd"/>
            <w:r w:rsidRPr="00282234">
              <w:rPr>
                <w:rFonts w:ascii="inherit" w:hAnsi="inherit" w:cs="Arial"/>
                <w:b w:val="0"/>
                <w:sz w:val="24"/>
                <w:szCs w:val="24"/>
              </w:rPr>
              <w:t>.01.2022 03: 00-27.01.2022:14:00</w:t>
            </w:r>
          </w:p>
          <w:p w:rsidR="003B1A7D" w:rsidRPr="009B642B" w:rsidRDefault="003B1A7D" w:rsidP="003B1A7D">
            <w:pPr>
              <w:rPr>
                <w:sz w:val="24"/>
                <w:szCs w:val="24"/>
              </w:rPr>
            </w:pPr>
          </w:p>
          <w:p w:rsidR="00E63FB7" w:rsidRPr="009B642B" w:rsidRDefault="00F91F63" w:rsidP="0065694B">
            <w:pPr>
              <w:pStyle w:val="Balk3"/>
              <w:shd w:val="clear" w:color="auto" w:fill="FFFFFF"/>
              <w:spacing w:line="300" w:lineRule="atLeast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642B">
              <w:rPr>
                <w:rFonts w:ascii="Times New Roman" w:hAnsi="Times New Roman"/>
                <w:sz w:val="24"/>
                <w:szCs w:val="24"/>
              </w:rPr>
              <w:t xml:space="preserve"> Hadisenin </w:t>
            </w:r>
            <w:proofErr w:type="gramStart"/>
            <w:r w:rsidRPr="009B642B">
              <w:rPr>
                <w:rFonts w:ascii="Times New Roman" w:hAnsi="Times New Roman"/>
                <w:sz w:val="24"/>
                <w:szCs w:val="24"/>
              </w:rPr>
              <w:t>Şiddeti :</w:t>
            </w:r>
            <w:r w:rsidR="003B1A7D" w:rsidRPr="009B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8FF" w:rsidRPr="009B642B">
              <w:rPr>
                <w:rFonts w:ascii="Times New Roman" w:hAnsi="Times New Roman"/>
                <w:b w:val="0"/>
                <w:sz w:val="24"/>
                <w:szCs w:val="24"/>
              </w:rPr>
              <w:t>Yoğun</w:t>
            </w:r>
            <w:proofErr w:type="gramEnd"/>
            <w:r w:rsidR="00B578FF" w:rsidRPr="009B642B">
              <w:rPr>
                <w:rFonts w:ascii="Times New Roman" w:hAnsi="Times New Roman"/>
                <w:b w:val="0"/>
                <w:sz w:val="24"/>
                <w:szCs w:val="24"/>
              </w:rPr>
              <w:t xml:space="preserve"> Kar</w:t>
            </w:r>
          </w:p>
          <w:p w:rsidR="00F91F63" w:rsidRPr="009B642B" w:rsidRDefault="00F91F63" w:rsidP="00F91F63">
            <w:pPr>
              <w:pStyle w:val="Balk3"/>
              <w:shd w:val="clear" w:color="auto" w:fill="FFFFFF"/>
              <w:spacing w:line="300" w:lineRule="atLeast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91F63" w:rsidRDefault="00F91F63" w:rsidP="00F103A3">
            <w:pPr>
              <w:pStyle w:val="Balk3"/>
              <w:shd w:val="clear" w:color="auto" w:fill="FFFFFF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642B">
              <w:rPr>
                <w:rFonts w:ascii="Times New Roman" w:hAnsi="Times New Roman"/>
                <w:sz w:val="24"/>
                <w:szCs w:val="24"/>
              </w:rPr>
              <w:t>Oluşması Muhtemel Riskler:</w:t>
            </w:r>
            <w:r w:rsidR="00F1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3A3" w:rsidRPr="00F103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103A3">
              <w:rPr>
                <w:rFonts w:ascii="Times New Roman" w:hAnsi="Times New Roman"/>
                <w:b w:val="0"/>
                <w:sz w:val="24"/>
                <w:szCs w:val="24"/>
              </w:rPr>
              <w:t>Buzlanma - Don Olayı - Çığ Tehlikesi - Ulaşımda Aksamalar</w:t>
            </w:r>
          </w:p>
          <w:p w:rsidR="00F103A3" w:rsidRPr="00F103A3" w:rsidRDefault="00F103A3" w:rsidP="00F103A3"/>
          <w:p w:rsidR="00F91F63" w:rsidRPr="007E7AE7" w:rsidRDefault="00F91F63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C071F" w:rsidRPr="007E7AE7" w:rsidRDefault="00EC071F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AE7">
              <w:rPr>
                <w:rFonts w:ascii="Times New Roman" w:hAnsi="Times New Roman"/>
                <w:sz w:val="24"/>
                <w:szCs w:val="24"/>
              </w:rPr>
              <w:t>Hafif Yağış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1-5 kg/m²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99410D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Hafif Kar</w:t>
            </w:r>
            <w:r w:rsidR="00FC0249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1 -3 cm</w:t>
            </w:r>
          </w:p>
          <w:p w:rsidR="0099410D" w:rsidRPr="007E7AE7" w:rsidRDefault="0099410D" w:rsidP="0065694B">
            <w:pPr>
              <w:rPr>
                <w:sz w:val="24"/>
                <w:szCs w:val="24"/>
              </w:rPr>
            </w:pPr>
          </w:p>
          <w:p w:rsidR="00EC071F" w:rsidRPr="007E7AE7" w:rsidRDefault="007E7AE7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Orta Kuvvette </w:t>
            </w:r>
            <w:proofErr w:type="gramStart"/>
            <w:r w:rsidR="00EC071F" w:rsidRPr="007E7AE7">
              <w:rPr>
                <w:rFonts w:ascii="Times New Roman" w:hAnsi="Times New Roman"/>
                <w:sz w:val="24"/>
                <w:szCs w:val="24"/>
              </w:rPr>
              <w:t>Yağış</w:t>
            </w:r>
            <w:r w:rsidR="00EC071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6</w:t>
            </w:r>
            <w:proofErr w:type="gramEnd"/>
            <w:r w:rsidR="00EC071F" w:rsidRPr="007E7AE7">
              <w:rPr>
                <w:rFonts w:ascii="Times New Roman" w:hAnsi="Times New Roman"/>
                <w:b w:val="0"/>
                <w:sz w:val="24"/>
                <w:szCs w:val="24"/>
              </w:rPr>
              <w:t>-20 kg/m²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99410D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="00FC0249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Orta Kuvvette Kar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3-10 cm</w:t>
            </w:r>
          </w:p>
          <w:p w:rsidR="0099410D" w:rsidRPr="007E7AE7" w:rsidRDefault="0099410D" w:rsidP="0065694B">
            <w:pPr>
              <w:rPr>
                <w:sz w:val="24"/>
                <w:szCs w:val="24"/>
              </w:rPr>
            </w:pPr>
          </w:p>
          <w:p w:rsidR="00EC071F" w:rsidRPr="007E7AE7" w:rsidRDefault="00EC071F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AE7">
              <w:rPr>
                <w:rFonts w:ascii="Times New Roman" w:hAnsi="Times New Roman"/>
                <w:sz w:val="24"/>
                <w:szCs w:val="24"/>
              </w:rPr>
              <w:t>Kuvvetli Yağış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21-50 kg/m²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 w:rsidR="0099410D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>Kuvve</w:t>
            </w:r>
            <w:r w:rsidR="00FC0249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tli Kar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>10-20 cm</w:t>
            </w:r>
          </w:p>
          <w:p w:rsidR="0099410D" w:rsidRPr="007E7AE7" w:rsidRDefault="0099410D" w:rsidP="0065694B">
            <w:pPr>
              <w:rPr>
                <w:sz w:val="24"/>
                <w:szCs w:val="24"/>
              </w:rPr>
            </w:pPr>
          </w:p>
          <w:p w:rsidR="00EC071F" w:rsidRPr="007E7AE7" w:rsidRDefault="00EC071F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AE7">
              <w:rPr>
                <w:rFonts w:ascii="Times New Roman" w:hAnsi="Times New Roman"/>
                <w:sz w:val="24"/>
                <w:szCs w:val="24"/>
              </w:rPr>
              <w:t>Çok Kuvvetli Yağış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51-75 kg/m²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  <w:r w:rsidR="0099410D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>Yoğun Kar</w:t>
            </w:r>
            <w:r w:rsidR="00FC0249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20 cm üzeri</w:t>
            </w:r>
          </w:p>
          <w:p w:rsidR="0099410D" w:rsidRPr="007E7AE7" w:rsidRDefault="0099410D" w:rsidP="0065694B">
            <w:pPr>
              <w:rPr>
                <w:sz w:val="24"/>
                <w:szCs w:val="24"/>
              </w:rPr>
            </w:pPr>
          </w:p>
          <w:p w:rsidR="00EC071F" w:rsidRPr="007E7AE7" w:rsidRDefault="00EC071F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AE7">
              <w:rPr>
                <w:rFonts w:ascii="Times New Roman" w:hAnsi="Times New Roman"/>
                <w:sz w:val="24"/>
                <w:szCs w:val="24"/>
              </w:rPr>
              <w:t>Şiddetli Yağış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76-100 kg/m</w:t>
            </w:r>
          </w:p>
          <w:p w:rsidR="00FE173A" w:rsidRPr="007E7AE7" w:rsidRDefault="00EC071F" w:rsidP="0065694B">
            <w:pPr>
              <w:pStyle w:val="Balk3"/>
              <w:spacing w:line="300" w:lineRule="atLeast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7AE7">
              <w:rPr>
                <w:rFonts w:ascii="Times New Roman" w:hAnsi="Times New Roman"/>
                <w:sz w:val="24"/>
                <w:szCs w:val="24"/>
              </w:rPr>
              <w:t>Aşırı yağış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</w:t>
            </w:r>
            <w:r w:rsidR="00B578FF"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AE7">
              <w:rPr>
                <w:rFonts w:ascii="Times New Roman" w:hAnsi="Times New Roman"/>
                <w:b w:val="0"/>
                <w:sz w:val="24"/>
                <w:szCs w:val="24"/>
              </w:rPr>
              <w:t xml:space="preserve"> 100 kg/m² üzeri</w:t>
            </w:r>
          </w:p>
          <w:p w:rsidR="00381064" w:rsidRPr="009B642B" w:rsidRDefault="00381064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BE1BBD" w:rsidRPr="009B642B" w:rsidRDefault="00BE1BBD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9B642B">
              <w:rPr>
                <w:rFonts w:ascii="Times New Roman" w:hAnsi="Times New Roman"/>
                <w:b/>
              </w:rPr>
              <w:t>İLETİŞİM NUMARALARI:</w:t>
            </w:r>
          </w:p>
          <w:p w:rsidR="005162F0" w:rsidRPr="009B642B" w:rsidRDefault="005162F0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  <w:p w:rsidR="00BE1BBD" w:rsidRPr="009B642B" w:rsidRDefault="00BE1BBD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9B642B">
              <w:rPr>
                <w:rFonts w:ascii="Times New Roman" w:hAnsi="Times New Roman"/>
                <w:b/>
              </w:rPr>
              <w:t>15. BÖLGE MÜDÜRLÜĞÜ:</w:t>
            </w:r>
          </w:p>
          <w:p w:rsidR="005162F0" w:rsidRPr="009B642B" w:rsidRDefault="00BE1BBD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9B642B">
              <w:rPr>
                <w:rFonts w:ascii="Times New Roman" w:hAnsi="Times New Roman"/>
                <w:b/>
              </w:rPr>
              <w:t>Tel:</w:t>
            </w:r>
            <w:r w:rsidR="005162F0" w:rsidRPr="009B642B">
              <w:rPr>
                <w:rFonts w:ascii="Times New Roman" w:hAnsi="Times New Roman"/>
                <w:b/>
              </w:rPr>
              <w:t xml:space="preserve"> </w:t>
            </w:r>
            <w:r w:rsidRPr="009B642B">
              <w:rPr>
                <w:rFonts w:ascii="Times New Roman" w:hAnsi="Times New Roman"/>
                <w:b/>
              </w:rPr>
              <w:t>0412 235 41 48</w:t>
            </w:r>
          </w:p>
          <w:p w:rsidR="00BE1BBD" w:rsidRPr="00411EA0" w:rsidRDefault="00BE1BBD" w:rsidP="0065694B">
            <w:pPr>
              <w:pStyle w:val="GvdeMetni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42B">
              <w:rPr>
                <w:rFonts w:ascii="Times New Roman" w:hAnsi="Times New Roman"/>
                <w:b/>
              </w:rPr>
              <w:t>Faks: 0 412 234 32 62</w:t>
            </w:r>
          </w:p>
        </w:tc>
      </w:tr>
    </w:tbl>
    <w:p w:rsidR="00BE1BBD" w:rsidRDefault="00BE1BBD" w:rsidP="00B578FF"/>
    <w:sectPr w:rsidR="00BE1BBD" w:rsidSect="00621971">
      <w:headerReference w:type="default" r:id="rId7"/>
      <w:pgSz w:w="11909" w:h="16834" w:code="9"/>
      <w:pgMar w:top="1134" w:right="851" w:bottom="851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82" w:rsidRDefault="00447782">
      <w:r>
        <w:separator/>
      </w:r>
    </w:p>
  </w:endnote>
  <w:endnote w:type="continuationSeparator" w:id="0">
    <w:p w:rsidR="00447782" w:rsidRDefault="0044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82" w:rsidRDefault="00447782">
      <w:r>
        <w:separator/>
      </w:r>
    </w:p>
  </w:footnote>
  <w:footnote w:type="continuationSeparator" w:id="0">
    <w:p w:rsidR="00447782" w:rsidRDefault="0044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73"/>
      <w:gridCol w:w="3257"/>
      <w:gridCol w:w="3372"/>
      <w:gridCol w:w="1168"/>
      <w:gridCol w:w="1254"/>
    </w:tblGrid>
    <w:tr w:rsidR="00BE1BBD" w:rsidRPr="00E47F70">
      <w:trPr>
        <w:cantSplit/>
        <w:trHeight w:val="315"/>
        <w:jc w:val="center"/>
      </w:trPr>
      <w:tc>
        <w:tcPr>
          <w:tcW w:w="1373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BE1BBD" w:rsidRPr="00C14997" w:rsidRDefault="00BE1BBD" w:rsidP="00900B45">
          <w:pPr>
            <w:pStyle w:val="stbilgi"/>
            <w:rPr>
              <w:rFonts w:ascii="Garamond" w:hAnsi="Garamond" w:cs="Garamond"/>
              <w:sz w:val="36"/>
              <w:szCs w:val="36"/>
            </w:rPr>
          </w:pPr>
          <w:r>
            <w:t xml:space="preserve">   </w:t>
          </w:r>
          <w:r w:rsidRPr="00A909EE">
            <w:object w:dxaOrig="108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5pt;height:44.85pt" o:ole="">
                <v:imagedata r:id="rId1" o:title=""/>
              </v:shape>
              <o:OLEObject Type="Embed" ProgID="MSPhotoEd.3" ShapeID="_x0000_i1025" DrawAspect="Content" ObjectID="_1704626245" r:id="rId2"/>
            </w:object>
          </w:r>
        </w:p>
      </w:tc>
      <w:tc>
        <w:tcPr>
          <w:tcW w:w="325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BE1BBD" w:rsidRPr="00E47F70" w:rsidRDefault="00BE1BBD" w:rsidP="00900B45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METEOROLOJİ</w:t>
          </w:r>
        </w:p>
        <w:p w:rsidR="00BE1BBD" w:rsidRPr="00DA7895" w:rsidRDefault="00BE1BBD" w:rsidP="00DA7895">
          <w:pPr>
            <w:jc w:val="center"/>
            <w:rPr>
              <w:b/>
              <w:bCs/>
              <w:sz w:val="28"/>
              <w:szCs w:val="28"/>
            </w:rPr>
          </w:pPr>
          <w:r w:rsidRPr="00E47F70">
            <w:rPr>
              <w:b/>
              <w:bCs/>
              <w:sz w:val="28"/>
              <w:szCs w:val="28"/>
            </w:rPr>
            <w:t>GENEL MÜDÜRLÜĞÜ</w:t>
          </w:r>
        </w:p>
      </w:tc>
      <w:tc>
        <w:tcPr>
          <w:tcW w:w="3372" w:type="dxa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:rsidR="00BE1BBD" w:rsidRPr="00404179" w:rsidRDefault="00BE1BBD" w:rsidP="00404179">
          <w:pPr>
            <w:jc w:val="center"/>
            <w:rPr>
              <w:b/>
              <w:bCs/>
              <w:sz w:val="24"/>
              <w:szCs w:val="24"/>
            </w:rPr>
          </w:pPr>
          <w:r w:rsidRPr="00404179">
            <w:rPr>
              <w:b/>
              <w:bCs/>
              <w:sz w:val="24"/>
              <w:szCs w:val="24"/>
            </w:rPr>
            <w:t>UYARI</w:t>
          </w:r>
        </w:p>
        <w:p w:rsidR="00BE1BBD" w:rsidRPr="00A20BA6" w:rsidRDefault="00BE1BBD" w:rsidP="00404179">
          <w:pPr>
            <w:jc w:val="center"/>
            <w:rPr>
              <w:b/>
              <w:bCs/>
              <w:sz w:val="24"/>
              <w:szCs w:val="24"/>
            </w:rPr>
          </w:pPr>
          <w:r w:rsidRPr="00404179">
            <w:rPr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168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İhbar</w:t>
          </w:r>
          <w:r w:rsidRPr="00E47F70">
            <w:rPr>
              <w:sz w:val="20"/>
              <w:szCs w:val="20"/>
            </w:rPr>
            <w:t xml:space="preserve"> No</w:t>
          </w:r>
        </w:p>
      </w:tc>
      <w:tc>
        <w:tcPr>
          <w:tcW w:w="1254" w:type="dxa"/>
          <w:vAlign w:val="center"/>
        </w:tcPr>
        <w:p w:rsidR="00BE1BBD" w:rsidRPr="00E47F70" w:rsidRDefault="00836CBA" w:rsidP="00FF4FDC">
          <w:pPr>
            <w:ind w:right="-70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</w:tr>
    <w:tr w:rsidR="00BE1BBD" w:rsidRPr="00E47F70">
      <w:trPr>
        <w:cantSplit/>
        <w:trHeight w:val="315"/>
        <w:jc w:val="center"/>
      </w:trPr>
      <w:tc>
        <w:tcPr>
          <w:tcW w:w="1373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BE1BBD" w:rsidRDefault="00BE1BBD" w:rsidP="00900B45">
          <w:pPr>
            <w:jc w:val="center"/>
          </w:pPr>
        </w:p>
      </w:tc>
      <w:tc>
        <w:tcPr>
          <w:tcW w:w="3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BE1BBD" w:rsidRDefault="00BE1BBD" w:rsidP="00900B45">
          <w:pPr>
            <w:jc w:val="center"/>
          </w:pPr>
        </w:p>
      </w:tc>
      <w:tc>
        <w:tcPr>
          <w:tcW w:w="3372" w:type="dxa"/>
          <w:vMerge/>
          <w:tcBorders>
            <w:left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18"/>
              <w:szCs w:val="18"/>
            </w:rPr>
          </w:pPr>
        </w:p>
      </w:tc>
      <w:tc>
        <w:tcPr>
          <w:tcW w:w="1168" w:type="dxa"/>
          <w:tcBorders>
            <w:left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İhbar T</w:t>
          </w:r>
          <w:r w:rsidRPr="00E47F70">
            <w:rPr>
              <w:sz w:val="20"/>
              <w:szCs w:val="20"/>
            </w:rPr>
            <w:t>arih</w:t>
          </w:r>
          <w:r>
            <w:rPr>
              <w:sz w:val="20"/>
              <w:szCs w:val="20"/>
            </w:rPr>
            <w:t>i</w:t>
          </w:r>
        </w:p>
      </w:tc>
      <w:tc>
        <w:tcPr>
          <w:tcW w:w="1254" w:type="dxa"/>
          <w:vAlign w:val="center"/>
        </w:tcPr>
        <w:p w:rsidR="00BE1BBD" w:rsidRPr="00E47F70" w:rsidRDefault="003B1A7D" w:rsidP="0099410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25</w:t>
          </w:r>
          <w:r w:rsidR="00CB2087">
            <w:rPr>
              <w:sz w:val="20"/>
              <w:szCs w:val="20"/>
            </w:rPr>
            <w:t>.01.2022</w:t>
          </w:r>
        </w:p>
      </w:tc>
    </w:tr>
    <w:tr w:rsidR="00BE1BBD" w:rsidRPr="00E47F70">
      <w:trPr>
        <w:cantSplit/>
        <w:trHeight w:val="315"/>
        <w:jc w:val="center"/>
      </w:trPr>
      <w:tc>
        <w:tcPr>
          <w:tcW w:w="1373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BE1BBD" w:rsidRDefault="00BE1BBD" w:rsidP="00900B45">
          <w:pPr>
            <w:jc w:val="center"/>
          </w:pPr>
        </w:p>
      </w:tc>
      <w:tc>
        <w:tcPr>
          <w:tcW w:w="3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BE1BBD" w:rsidRDefault="00BE1BBD" w:rsidP="00900B45">
          <w:pPr>
            <w:jc w:val="center"/>
          </w:pPr>
        </w:p>
      </w:tc>
      <w:tc>
        <w:tcPr>
          <w:tcW w:w="3372" w:type="dxa"/>
          <w:vMerge/>
          <w:tcBorders>
            <w:left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18"/>
              <w:szCs w:val="18"/>
            </w:rPr>
          </w:pPr>
        </w:p>
      </w:tc>
      <w:tc>
        <w:tcPr>
          <w:tcW w:w="1168" w:type="dxa"/>
          <w:tcBorders>
            <w:left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İhbar Saati</w:t>
          </w:r>
        </w:p>
      </w:tc>
      <w:tc>
        <w:tcPr>
          <w:tcW w:w="1254" w:type="dxa"/>
          <w:vAlign w:val="center"/>
        </w:tcPr>
        <w:p w:rsidR="00BE1BBD" w:rsidRPr="00E47F70" w:rsidRDefault="00D810AA" w:rsidP="00D810AA">
          <w:pPr>
            <w:rPr>
              <w:sz w:val="20"/>
              <w:szCs w:val="20"/>
            </w:rPr>
          </w:pPr>
          <w:proofErr w:type="gramStart"/>
          <w:r>
            <w:rPr>
              <w:color w:val="000000"/>
              <w:bdr w:val="none" w:sz="0" w:space="0" w:color="auto" w:frame="1"/>
            </w:rPr>
            <w:t>14:20</w:t>
          </w:r>
          <w:proofErr w:type="gramEnd"/>
        </w:p>
      </w:tc>
    </w:tr>
    <w:tr w:rsidR="00BE1BBD" w:rsidRPr="00E47F70" w:rsidTr="003B690D">
      <w:trPr>
        <w:cantSplit/>
        <w:trHeight w:val="424"/>
        <w:jc w:val="center"/>
      </w:trPr>
      <w:tc>
        <w:tcPr>
          <w:tcW w:w="1373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BE1BBD" w:rsidRDefault="00BE1BBD" w:rsidP="00900B45">
          <w:pPr>
            <w:jc w:val="center"/>
          </w:pPr>
        </w:p>
      </w:tc>
      <w:tc>
        <w:tcPr>
          <w:tcW w:w="325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BE1BBD" w:rsidRDefault="00BE1BBD" w:rsidP="00900B45">
          <w:pPr>
            <w:jc w:val="center"/>
          </w:pPr>
        </w:p>
      </w:tc>
      <w:tc>
        <w:tcPr>
          <w:tcW w:w="3372" w:type="dxa"/>
          <w:vMerge/>
          <w:tcBorders>
            <w:left w:val="single" w:sz="8" w:space="0" w:color="auto"/>
            <w:bottom w:val="single" w:sz="8" w:space="0" w:color="auto"/>
          </w:tcBorders>
        </w:tcPr>
        <w:p w:rsidR="00BE1BBD" w:rsidRPr="00E47F70" w:rsidRDefault="00BE1BBD" w:rsidP="00900B45">
          <w:pPr>
            <w:rPr>
              <w:sz w:val="18"/>
              <w:szCs w:val="18"/>
            </w:rPr>
          </w:pPr>
        </w:p>
      </w:tc>
      <w:tc>
        <w:tcPr>
          <w:tcW w:w="1168" w:type="dxa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BE1BBD" w:rsidRPr="00E47F70" w:rsidRDefault="00BE1BBD" w:rsidP="00900B45">
          <w:pPr>
            <w:rPr>
              <w:sz w:val="20"/>
              <w:szCs w:val="20"/>
            </w:rPr>
          </w:pPr>
          <w:r w:rsidRPr="00E47F70">
            <w:rPr>
              <w:sz w:val="20"/>
              <w:szCs w:val="20"/>
            </w:rPr>
            <w:t>Sayfa No</w:t>
          </w:r>
        </w:p>
      </w:tc>
      <w:tc>
        <w:tcPr>
          <w:tcW w:w="1254" w:type="dxa"/>
          <w:vAlign w:val="center"/>
        </w:tcPr>
        <w:p w:rsidR="00BE1BBD" w:rsidRPr="00E47F70" w:rsidRDefault="00BE1BBD" w:rsidP="005D7F26">
          <w:pPr>
            <w:rPr>
              <w:sz w:val="20"/>
              <w:szCs w:val="20"/>
            </w:rPr>
          </w:pPr>
          <w:r>
            <w:rPr>
              <w:rStyle w:val="SayfaNumaras"/>
              <w:rFonts w:cs="Arial"/>
              <w:sz w:val="20"/>
              <w:szCs w:val="20"/>
            </w:rPr>
            <w:t>1/1</w:t>
          </w:r>
        </w:p>
      </w:tc>
    </w:tr>
  </w:tbl>
  <w:p w:rsidR="0002277A" w:rsidRDefault="000227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C66"/>
    <w:multiLevelType w:val="hybridMultilevel"/>
    <w:tmpl w:val="E0CCB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E99"/>
    <w:multiLevelType w:val="multilevel"/>
    <w:tmpl w:val="6BB0D00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4B4F66"/>
    <w:multiLevelType w:val="hybridMultilevel"/>
    <w:tmpl w:val="C5E203D8"/>
    <w:lvl w:ilvl="0" w:tplc="B3D2EC7E">
      <w:start w:val="1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defaultTabStop w:val="170"/>
  <w:hyphenationZone w:val="425"/>
  <w:doNotHyphenateCaps/>
  <w:drawingGridHorizontalSpacing w:val="57"/>
  <w:drawingGridVerticalSpacing w:val="181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FB7811"/>
    <w:rsid w:val="000055EB"/>
    <w:rsid w:val="000064A7"/>
    <w:rsid w:val="000077B8"/>
    <w:rsid w:val="00010DA2"/>
    <w:rsid w:val="00013877"/>
    <w:rsid w:val="00014312"/>
    <w:rsid w:val="00014A96"/>
    <w:rsid w:val="00014B07"/>
    <w:rsid w:val="00016A64"/>
    <w:rsid w:val="000207D8"/>
    <w:rsid w:val="0002164A"/>
    <w:rsid w:val="0002277A"/>
    <w:rsid w:val="00023A86"/>
    <w:rsid w:val="00025B86"/>
    <w:rsid w:val="00026547"/>
    <w:rsid w:val="000266D5"/>
    <w:rsid w:val="00026777"/>
    <w:rsid w:val="000267B0"/>
    <w:rsid w:val="000279A1"/>
    <w:rsid w:val="00027C2E"/>
    <w:rsid w:val="00027C50"/>
    <w:rsid w:val="0003367A"/>
    <w:rsid w:val="00035C17"/>
    <w:rsid w:val="0003782A"/>
    <w:rsid w:val="00042D05"/>
    <w:rsid w:val="00044199"/>
    <w:rsid w:val="00047329"/>
    <w:rsid w:val="00047894"/>
    <w:rsid w:val="00050B9D"/>
    <w:rsid w:val="00050DDA"/>
    <w:rsid w:val="000520CE"/>
    <w:rsid w:val="000521F2"/>
    <w:rsid w:val="0005440A"/>
    <w:rsid w:val="00056702"/>
    <w:rsid w:val="00057083"/>
    <w:rsid w:val="000570CC"/>
    <w:rsid w:val="00064CB4"/>
    <w:rsid w:val="000651DE"/>
    <w:rsid w:val="0007076A"/>
    <w:rsid w:val="0007158B"/>
    <w:rsid w:val="000729EE"/>
    <w:rsid w:val="00074876"/>
    <w:rsid w:val="000764FB"/>
    <w:rsid w:val="00076E73"/>
    <w:rsid w:val="00081007"/>
    <w:rsid w:val="0008224C"/>
    <w:rsid w:val="00084CE6"/>
    <w:rsid w:val="000858E6"/>
    <w:rsid w:val="000926B8"/>
    <w:rsid w:val="00097E55"/>
    <w:rsid w:val="000A2B50"/>
    <w:rsid w:val="000A5561"/>
    <w:rsid w:val="000A64B0"/>
    <w:rsid w:val="000A64BA"/>
    <w:rsid w:val="000B0D2B"/>
    <w:rsid w:val="000B16FB"/>
    <w:rsid w:val="000B1D66"/>
    <w:rsid w:val="000B2DA9"/>
    <w:rsid w:val="000B366C"/>
    <w:rsid w:val="000B4CE3"/>
    <w:rsid w:val="000B5F9E"/>
    <w:rsid w:val="000B6F1C"/>
    <w:rsid w:val="000B708D"/>
    <w:rsid w:val="000C0CC2"/>
    <w:rsid w:val="000C37C0"/>
    <w:rsid w:val="000C3FDA"/>
    <w:rsid w:val="000C7EF2"/>
    <w:rsid w:val="000D2AF8"/>
    <w:rsid w:val="000D2D5C"/>
    <w:rsid w:val="000D37FC"/>
    <w:rsid w:val="000D6AC5"/>
    <w:rsid w:val="000D73DD"/>
    <w:rsid w:val="000D73F3"/>
    <w:rsid w:val="000D7523"/>
    <w:rsid w:val="000D7767"/>
    <w:rsid w:val="000E150A"/>
    <w:rsid w:val="000E1F66"/>
    <w:rsid w:val="000E5228"/>
    <w:rsid w:val="000E7DF1"/>
    <w:rsid w:val="000F1544"/>
    <w:rsid w:val="000F662D"/>
    <w:rsid w:val="0010600C"/>
    <w:rsid w:val="00111A0F"/>
    <w:rsid w:val="00112B35"/>
    <w:rsid w:val="00115F2F"/>
    <w:rsid w:val="0011612F"/>
    <w:rsid w:val="00117B1F"/>
    <w:rsid w:val="0012473D"/>
    <w:rsid w:val="00126BA6"/>
    <w:rsid w:val="00127457"/>
    <w:rsid w:val="001305A7"/>
    <w:rsid w:val="001312C5"/>
    <w:rsid w:val="00131504"/>
    <w:rsid w:val="00134525"/>
    <w:rsid w:val="00137227"/>
    <w:rsid w:val="00137FC7"/>
    <w:rsid w:val="001416CF"/>
    <w:rsid w:val="00142F38"/>
    <w:rsid w:val="00144F30"/>
    <w:rsid w:val="00151A61"/>
    <w:rsid w:val="00156493"/>
    <w:rsid w:val="00157EC8"/>
    <w:rsid w:val="00160F5E"/>
    <w:rsid w:val="00161273"/>
    <w:rsid w:val="001627A8"/>
    <w:rsid w:val="00163504"/>
    <w:rsid w:val="00165601"/>
    <w:rsid w:val="00165AAB"/>
    <w:rsid w:val="001673BF"/>
    <w:rsid w:val="00172E81"/>
    <w:rsid w:val="00173798"/>
    <w:rsid w:val="00175545"/>
    <w:rsid w:val="00176E1B"/>
    <w:rsid w:val="00180578"/>
    <w:rsid w:val="00180C79"/>
    <w:rsid w:val="00180EE9"/>
    <w:rsid w:val="00182FF4"/>
    <w:rsid w:val="001857C2"/>
    <w:rsid w:val="00187CD1"/>
    <w:rsid w:val="001927D2"/>
    <w:rsid w:val="00195B18"/>
    <w:rsid w:val="00196ABF"/>
    <w:rsid w:val="001A0191"/>
    <w:rsid w:val="001A1241"/>
    <w:rsid w:val="001A521A"/>
    <w:rsid w:val="001A603C"/>
    <w:rsid w:val="001A6EF5"/>
    <w:rsid w:val="001A7D23"/>
    <w:rsid w:val="001B1C66"/>
    <w:rsid w:val="001B3DB1"/>
    <w:rsid w:val="001B5310"/>
    <w:rsid w:val="001B5E24"/>
    <w:rsid w:val="001C23D8"/>
    <w:rsid w:val="001C3542"/>
    <w:rsid w:val="001C4154"/>
    <w:rsid w:val="001C742D"/>
    <w:rsid w:val="001D0726"/>
    <w:rsid w:val="001D09A1"/>
    <w:rsid w:val="001D09A3"/>
    <w:rsid w:val="001D0AA1"/>
    <w:rsid w:val="001D5BAD"/>
    <w:rsid w:val="001E2296"/>
    <w:rsid w:val="001E2EA6"/>
    <w:rsid w:val="001E3BEE"/>
    <w:rsid w:val="001E72F8"/>
    <w:rsid w:val="001E77D0"/>
    <w:rsid w:val="001E7B2E"/>
    <w:rsid w:val="001F1662"/>
    <w:rsid w:val="001F57FA"/>
    <w:rsid w:val="001F6BF5"/>
    <w:rsid w:val="00201628"/>
    <w:rsid w:val="00201A3F"/>
    <w:rsid w:val="00205D80"/>
    <w:rsid w:val="00212F4F"/>
    <w:rsid w:val="00213335"/>
    <w:rsid w:val="00216198"/>
    <w:rsid w:val="00220C6E"/>
    <w:rsid w:val="00222586"/>
    <w:rsid w:val="002230BD"/>
    <w:rsid w:val="002250A3"/>
    <w:rsid w:val="0022585C"/>
    <w:rsid w:val="00226F09"/>
    <w:rsid w:val="002272F4"/>
    <w:rsid w:val="00230F9B"/>
    <w:rsid w:val="00232DA3"/>
    <w:rsid w:val="002354A5"/>
    <w:rsid w:val="002360E3"/>
    <w:rsid w:val="00240452"/>
    <w:rsid w:val="00240EDF"/>
    <w:rsid w:val="00244718"/>
    <w:rsid w:val="00247F0C"/>
    <w:rsid w:val="00254557"/>
    <w:rsid w:val="00256E04"/>
    <w:rsid w:val="002575BC"/>
    <w:rsid w:val="002609A6"/>
    <w:rsid w:val="00262CBE"/>
    <w:rsid w:val="002641E5"/>
    <w:rsid w:val="00264879"/>
    <w:rsid w:val="00265CBB"/>
    <w:rsid w:val="00266EBC"/>
    <w:rsid w:val="00270561"/>
    <w:rsid w:val="002759FE"/>
    <w:rsid w:val="002777F4"/>
    <w:rsid w:val="00277FFE"/>
    <w:rsid w:val="00280DE2"/>
    <w:rsid w:val="00282234"/>
    <w:rsid w:val="00283FCE"/>
    <w:rsid w:val="00283FD9"/>
    <w:rsid w:val="00286A0A"/>
    <w:rsid w:val="00287840"/>
    <w:rsid w:val="002930C4"/>
    <w:rsid w:val="002931FB"/>
    <w:rsid w:val="00293A86"/>
    <w:rsid w:val="002A17B9"/>
    <w:rsid w:val="002A3A07"/>
    <w:rsid w:val="002A55FF"/>
    <w:rsid w:val="002A70E1"/>
    <w:rsid w:val="002B09E0"/>
    <w:rsid w:val="002B2F15"/>
    <w:rsid w:val="002B5EC8"/>
    <w:rsid w:val="002C245C"/>
    <w:rsid w:val="002C42DE"/>
    <w:rsid w:val="002C4498"/>
    <w:rsid w:val="002D080A"/>
    <w:rsid w:val="002D27E6"/>
    <w:rsid w:val="002D3E4C"/>
    <w:rsid w:val="002D4CC4"/>
    <w:rsid w:val="002D6AF4"/>
    <w:rsid w:val="002E09CD"/>
    <w:rsid w:val="002E2AFA"/>
    <w:rsid w:val="002E5B89"/>
    <w:rsid w:val="002F0DFF"/>
    <w:rsid w:val="002F4403"/>
    <w:rsid w:val="002F4B9D"/>
    <w:rsid w:val="003019E7"/>
    <w:rsid w:val="00303F4D"/>
    <w:rsid w:val="00305784"/>
    <w:rsid w:val="00305CB5"/>
    <w:rsid w:val="003100E8"/>
    <w:rsid w:val="00311428"/>
    <w:rsid w:val="00311BBA"/>
    <w:rsid w:val="0031399A"/>
    <w:rsid w:val="0031666E"/>
    <w:rsid w:val="00321CC4"/>
    <w:rsid w:val="0032309B"/>
    <w:rsid w:val="00327800"/>
    <w:rsid w:val="003356C8"/>
    <w:rsid w:val="00336948"/>
    <w:rsid w:val="0034708D"/>
    <w:rsid w:val="00351B4D"/>
    <w:rsid w:val="00351F4F"/>
    <w:rsid w:val="003529CC"/>
    <w:rsid w:val="0035770F"/>
    <w:rsid w:val="003648B4"/>
    <w:rsid w:val="00365190"/>
    <w:rsid w:val="0036635F"/>
    <w:rsid w:val="00370D24"/>
    <w:rsid w:val="00371800"/>
    <w:rsid w:val="00374F0F"/>
    <w:rsid w:val="00376FD4"/>
    <w:rsid w:val="003772C8"/>
    <w:rsid w:val="00380343"/>
    <w:rsid w:val="00381064"/>
    <w:rsid w:val="003814DE"/>
    <w:rsid w:val="0038305A"/>
    <w:rsid w:val="00383C85"/>
    <w:rsid w:val="003857EE"/>
    <w:rsid w:val="00393D9C"/>
    <w:rsid w:val="0039474B"/>
    <w:rsid w:val="0039513A"/>
    <w:rsid w:val="003951FC"/>
    <w:rsid w:val="00396939"/>
    <w:rsid w:val="003A0104"/>
    <w:rsid w:val="003A201E"/>
    <w:rsid w:val="003A217B"/>
    <w:rsid w:val="003A3D4E"/>
    <w:rsid w:val="003A3E6C"/>
    <w:rsid w:val="003A4C09"/>
    <w:rsid w:val="003A5D2F"/>
    <w:rsid w:val="003B1A7D"/>
    <w:rsid w:val="003B207A"/>
    <w:rsid w:val="003B21A1"/>
    <w:rsid w:val="003B39F7"/>
    <w:rsid w:val="003B4141"/>
    <w:rsid w:val="003B5373"/>
    <w:rsid w:val="003B5812"/>
    <w:rsid w:val="003B5BD4"/>
    <w:rsid w:val="003B690D"/>
    <w:rsid w:val="003C177C"/>
    <w:rsid w:val="003C6DE3"/>
    <w:rsid w:val="003D0D19"/>
    <w:rsid w:val="003D172B"/>
    <w:rsid w:val="003D58E4"/>
    <w:rsid w:val="003E0AE2"/>
    <w:rsid w:val="003E0ECF"/>
    <w:rsid w:val="003E2878"/>
    <w:rsid w:val="003E2B75"/>
    <w:rsid w:val="003E38EC"/>
    <w:rsid w:val="003E3C16"/>
    <w:rsid w:val="003F01B5"/>
    <w:rsid w:val="003F026F"/>
    <w:rsid w:val="003F1079"/>
    <w:rsid w:val="003F3771"/>
    <w:rsid w:val="003F430B"/>
    <w:rsid w:val="003F4EA6"/>
    <w:rsid w:val="003F4F41"/>
    <w:rsid w:val="003F7A45"/>
    <w:rsid w:val="00401E36"/>
    <w:rsid w:val="00402818"/>
    <w:rsid w:val="00404179"/>
    <w:rsid w:val="004060E2"/>
    <w:rsid w:val="00410B7C"/>
    <w:rsid w:val="00411EA0"/>
    <w:rsid w:val="00412168"/>
    <w:rsid w:val="00412BE7"/>
    <w:rsid w:val="004156A9"/>
    <w:rsid w:val="0042057B"/>
    <w:rsid w:val="00423DEA"/>
    <w:rsid w:val="00423E7B"/>
    <w:rsid w:val="00427F9E"/>
    <w:rsid w:val="00430BC7"/>
    <w:rsid w:val="0043311B"/>
    <w:rsid w:val="00436282"/>
    <w:rsid w:val="0044162F"/>
    <w:rsid w:val="004416C4"/>
    <w:rsid w:val="00445A7B"/>
    <w:rsid w:val="00446EB0"/>
    <w:rsid w:val="00446FB4"/>
    <w:rsid w:val="00447782"/>
    <w:rsid w:val="00450A60"/>
    <w:rsid w:val="004514D3"/>
    <w:rsid w:val="00452BC9"/>
    <w:rsid w:val="00452E84"/>
    <w:rsid w:val="00460690"/>
    <w:rsid w:val="00461D03"/>
    <w:rsid w:val="0046231B"/>
    <w:rsid w:val="00465165"/>
    <w:rsid w:val="004663F8"/>
    <w:rsid w:val="00467861"/>
    <w:rsid w:val="0047197B"/>
    <w:rsid w:val="00474686"/>
    <w:rsid w:val="00476B45"/>
    <w:rsid w:val="00486792"/>
    <w:rsid w:val="00487EFB"/>
    <w:rsid w:val="00490D11"/>
    <w:rsid w:val="0049218A"/>
    <w:rsid w:val="00494511"/>
    <w:rsid w:val="00494D23"/>
    <w:rsid w:val="00495110"/>
    <w:rsid w:val="00496BE3"/>
    <w:rsid w:val="004A2596"/>
    <w:rsid w:val="004A34F7"/>
    <w:rsid w:val="004A472B"/>
    <w:rsid w:val="004A5F8B"/>
    <w:rsid w:val="004B0229"/>
    <w:rsid w:val="004B0F14"/>
    <w:rsid w:val="004B3F70"/>
    <w:rsid w:val="004C020E"/>
    <w:rsid w:val="004C047A"/>
    <w:rsid w:val="004C0633"/>
    <w:rsid w:val="004C241F"/>
    <w:rsid w:val="004C3911"/>
    <w:rsid w:val="004C413E"/>
    <w:rsid w:val="004C536D"/>
    <w:rsid w:val="004C7C4B"/>
    <w:rsid w:val="004D3541"/>
    <w:rsid w:val="004D3610"/>
    <w:rsid w:val="004D5C41"/>
    <w:rsid w:val="004D5F61"/>
    <w:rsid w:val="004F429D"/>
    <w:rsid w:val="004F5932"/>
    <w:rsid w:val="00501187"/>
    <w:rsid w:val="00501A1A"/>
    <w:rsid w:val="00501AC8"/>
    <w:rsid w:val="005040F8"/>
    <w:rsid w:val="00505E2F"/>
    <w:rsid w:val="00507832"/>
    <w:rsid w:val="005078AC"/>
    <w:rsid w:val="00510EAF"/>
    <w:rsid w:val="00511007"/>
    <w:rsid w:val="00511E1F"/>
    <w:rsid w:val="005143B0"/>
    <w:rsid w:val="00515BA0"/>
    <w:rsid w:val="005162F0"/>
    <w:rsid w:val="00516634"/>
    <w:rsid w:val="00516A41"/>
    <w:rsid w:val="00517899"/>
    <w:rsid w:val="00521AB5"/>
    <w:rsid w:val="005265E1"/>
    <w:rsid w:val="00530492"/>
    <w:rsid w:val="0053316E"/>
    <w:rsid w:val="0053430F"/>
    <w:rsid w:val="00536304"/>
    <w:rsid w:val="0054117C"/>
    <w:rsid w:val="0054183E"/>
    <w:rsid w:val="00547926"/>
    <w:rsid w:val="00550F07"/>
    <w:rsid w:val="00553CFC"/>
    <w:rsid w:val="00554753"/>
    <w:rsid w:val="00555AF8"/>
    <w:rsid w:val="005574E2"/>
    <w:rsid w:val="005611E0"/>
    <w:rsid w:val="00561A92"/>
    <w:rsid w:val="005638D4"/>
    <w:rsid w:val="0056769C"/>
    <w:rsid w:val="00567FB8"/>
    <w:rsid w:val="005708C1"/>
    <w:rsid w:val="00572315"/>
    <w:rsid w:val="0057597A"/>
    <w:rsid w:val="00576116"/>
    <w:rsid w:val="005810B3"/>
    <w:rsid w:val="005820FB"/>
    <w:rsid w:val="005831E2"/>
    <w:rsid w:val="00583969"/>
    <w:rsid w:val="00587FD6"/>
    <w:rsid w:val="00591789"/>
    <w:rsid w:val="005944FC"/>
    <w:rsid w:val="00594C7F"/>
    <w:rsid w:val="005A6D5F"/>
    <w:rsid w:val="005A6E46"/>
    <w:rsid w:val="005B09F5"/>
    <w:rsid w:val="005B1513"/>
    <w:rsid w:val="005B1587"/>
    <w:rsid w:val="005B265D"/>
    <w:rsid w:val="005C10E5"/>
    <w:rsid w:val="005C1CBC"/>
    <w:rsid w:val="005C1FCB"/>
    <w:rsid w:val="005C32D4"/>
    <w:rsid w:val="005D0488"/>
    <w:rsid w:val="005D04FE"/>
    <w:rsid w:val="005D12C8"/>
    <w:rsid w:val="005D3F02"/>
    <w:rsid w:val="005D7E42"/>
    <w:rsid w:val="005D7F26"/>
    <w:rsid w:val="005E108B"/>
    <w:rsid w:val="005E1577"/>
    <w:rsid w:val="005E213E"/>
    <w:rsid w:val="005E2BF4"/>
    <w:rsid w:val="005E2DB7"/>
    <w:rsid w:val="005E6311"/>
    <w:rsid w:val="005E68C5"/>
    <w:rsid w:val="005F1F25"/>
    <w:rsid w:val="005F2037"/>
    <w:rsid w:val="005F4D5F"/>
    <w:rsid w:val="005F63B3"/>
    <w:rsid w:val="005F6F5B"/>
    <w:rsid w:val="00601576"/>
    <w:rsid w:val="006020AD"/>
    <w:rsid w:val="0060517F"/>
    <w:rsid w:val="006139AC"/>
    <w:rsid w:val="006154DE"/>
    <w:rsid w:val="00617927"/>
    <w:rsid w:val="00621971"/>
    <w:rsid w:val="00622C6A"/>
    <w:rsid w:val="00625008"/>
    <w:rsid w:val="006258F0"/>
    <w:rsid w:val="00625B56"/>
    <w:rsid w:val="0063252A"/>
    <w:rsid w:val="006400AB"/>
    <w:rsid w:val="00640177"/>
    <w:rsid w:val="00641E31"/>
    <w:rsid w:val="00642D3C"/>
    <w:rsid w:val="006450E2"/>
    <w:rsid w:val="006467CF"/>
    <w:rsid w:val="00647843"/>
    <w:rsid w:val="0065001A"/>
    <w:rsid w:val="00652641"/>
    <w:rsid w:val="006562A6"/>
    <w:rsid w:val="0065694B"/>
    <w:rsid w:val="00656A2E"/>
    <w:rsid w:val="00657A84"/>
    <w:rsid w:val="006601E5"/>
    <w:rsid w:val="006608B0"/>
    <w:rsid w:val="00660A54"/>
    <w:rsid w:val="00663A6B"/>
    <w:rsid w:val="006725E5"/>
    <w:rsid w:val="00673808"/>
    <w:rsid w:val="00677212"/>
    <w:rsid w:val="006818D1"/>
    <w:rsid w:val="0068294C"/>
    <w:rsid w:val="00684AEE"/>
    <w:rsid w:val="006947D5"/>
    <w:rsid w:val="0069545D"/>
    <w:rsid w:val="006963C5"/>
    <w:rsid w:val="00696A6F"/>
    <w:rsid w:val="006A0EFC"/>
    <w:rsid w:val="006A18D3"/>
    <w:rsid w:val="006A40E0"/>
    <w:rsid w:val="006A4BFA"/>
    <w:rsid w:val="006A5D23"/>
    <w:rsid w:val="006B073A"/>
    <w:rsid w:val="006B18CA"/>
    <w:rsid w:val="006B32B8"/>
    <w:rsid w:val="006B3830"/>
    <w:rsid w:val="006B5592"/>
    <w:rsid w:val="006B77F2"/>
    <w:rsid w:val="006C079A"/>
    <w:rsid w:val="006C07A4"/>
    <w:rsid w:val="006C2541"/>
    <w:rsid w:val="006C419F"/>
    <w:rsid w:val="006C5F6D"/>
    <w:rsid w:val="006C6767"/>
    <w:rsid w:val="006D05EA"/>
    <w:rsid w:val="006D2BCF"/>
    <w:rsid w:val="006D7CA3"/>
    <w:rsid w:val="006E00A1"/>
    <w:rsid w:val="006E05C7"/>
    <w:rsid w:val="006E1849"/>
    <w:rsid w:val="006E29CB"/>
    <w:rsid w:val="006E3AAF"/>
    <w:rsid w:val="006E3EBD"/>
    <w:rsid w:val="006E49A9"/>
    <w:rsid w:val="006E4A82"/>
    <w:rsid w:val="006E6E4C"/>
    <w:rsid w:val="006E7778"/>
    <w:rsid w:val="006F0051"/>
    <w:rsid w:val="006F188E"/>
    <w:rsid w:val="006F3EA8"/>
    <w:rsid w:val="006F3F1F"/>
    <w:rsid w:val="006F4035"/>
    <w:rsid w:val="006F4475"/>
    <w:rsid w:val="006F66DA"/>
    <w:rsid w:val="006F6A5D"/>
    <w:rsid w:val="006F710C"/>
    <w:rsid w:val="006F7817"/>
    <w:rsid w:val="007015AB"/>
    <w:rsid w:val="0070190A"/>
    <w:rsid w:val="007048D5"/>
    <w:rsid w:val="00704B81"/>
    <w:rsid w:val="0070668F"/>
    <w:rsid w:val="00706AD8"/>
    <w:rsid w:val="00706CBA"/>
    <w:rsid w:val="00712031"/>
    <w:rsid w:val="007120F1"/>
    <w:rsid w:val="007142A5"/>
    <w:rsid w:val="00721E03"/>
    <w:rsid w:val="00722494"/>
    <w:rsid w:val="007224C4"/>
    <w:rsid w:val="00722FEA"/>
    <w:rsid w:val="00723507"/>
    <w:rsid w:val="00730047"/>
    <w:rsid w:val="0073098A"/>
    <w:rsid w:val="007328A6"/>
    <w:rsid w:val="00733193"/>
    <w:rsid w:val="0074096C"/>
    <w:rsid w:val="00741810"/>
    <w:rsid w:val="007444FD"/>
    <w:rsid w:val="0075275A"/>
    <w:rsid w:val="00754343"/>
    <w:rsid w:val="0075486D"/>
    <w:rsid w:val="00754E76"/>
    <w:rsid w:val="00755B0A"/>
    <w:rsid w:val="00761217"/>
    <w:rsid w:val="00761491"/>
    <w:rsid w:val="0076260E"/>
    <w:rsid w:val="00762D45"/>
    <w:rsid w:val="00762EB2"/>
    <w:rsid w:val="007649B3"/>
    <w:rsid w:val="007673F7"/>
    <w:rsid w:val="007676C6"/>
    <w:rsid w:val="007679DE"/>
    <w:rsid w:val="007706CE"/>
    <w:rsid w:val="00772DE4"/>
    <w:rsid w:val="007732C3"/>
    <w:rsid w:val="0077332D"/>
    <w:rsid w:val="007741F8"/>
    <w:rsid w:val="007778BB"/>
    <w:rsid w:val="007834A8"/>
    <w:rsid w:val="0079787A"/>
    <w:rsid w:val="00797F8C"/>
    <w:rsid w:val="007A45CA"/>
    <w:rsid w:val="007A5278"/>
    <w:rsid w:val="007A6861"/>
    <w:rsid w:val="007A7E99"/>
    <w:rsid w:val="007B20FF"/>
    <w:rsid w:val="007B37A8"/>
    <w:rsid w:val="007B3880"/>
    <w:rsid w:val="007B5FA4"/>
    <w:rsid w:val="007B607C"/>
    <w:rsid w:val="007C4201"/>
    <w:rsid w:val="007D3786"/>
    <w:rsid w:val="007D4613"/>
    <w:rsid w:val="007D6361"/>
    <w:rsid w:val="007D6D5F"/>
    <w:rsid w:val="007E243B"/>
    <w:rsid w:val="007E4731"/>
    <w:rsid w:val="007E657E"/>
    <w:rsid w:val="007E6DC8"/>
    <w:rsid w:val="007E704B"/>
    <w:rsid w:val="007E7AE7"/>
    <w:rsid w:val="007F6348"/>
    <w:rsid w:val="007F79A3"/>
    <w:rsid w:val="0080051D"/>
    <w:rsid w:val="00801690"/>
    <w:rsid w:val="00802557"/>
    <w:rsid w:val="00802C9E"/>
    <w:rsid w:val="008043F9"/>
    <w:rsid w:val="00805C04"/>
    <w:rsid w:val="00807996"/>
    <w:rsid w:val="00814920"/>
    <w:rsid w:val="0081649C"/>
    <w:rsid w:val="00822C95"/>
    <w:rsid w:val="008234D3"/>
    <w:rsid w:val="00823FDF"/>
    <w:rsid w:val="00824BCD"/>
    <w:rsid w:val="0082724D"/>
    <w:rsid w:val="0083621E"/>
    <w:rsid w:val="00836CBA"/>
    <w:rsid w:val="00836ED9"/>
    <w:rsid w:val="00841C2F"/>
    <w:rsid w:val="00844456"/>
    <w:rsid w:val="00847546"/>
    <w:rsid w:val="00850CF5"/>
    <w:rsid w:val="00850D34"/>
    <w:rsid w:val="00851255"/>
    <w:rsid w:val="0085144D"/>
    <w:rsid w:val="00852830"/>
    <w:rsid w:val="00853B9C"/>
    <w:rsid w:val="00854EFF"/>
    <w:rsid w:val="008608E0"/>
    <w:rsid w:val="00863855"/>
    <w:rsid w:val="008642FD"/>
    <w:rsid w:val="008656AA"/>
    <w:rsid w:val="0086637B"/>
    <w:rsid w:val="008704D4"/>
    <w:rsid w:val="00873F3B"/>
    <w:rsid w:val="008744AE"/>
    <w:rsid w:val="00874CCC"/>
    <w:rsid w:val="00875D5B"/>
    <w:rsid w:val="008806EB"/>
    <w:rsid w:val="00880DC1"/>
    <w:rsid w:val="00883C5D"/>
    <w:rsid w:val="008853CA"/>
    <w:rsid w:val="00885533"/>
    <w:rsid w:val="008857B2"/>
    <w:rsid w:val="00890551"/>
    <w:rsid w:val="00890DAA"/>
    <w:rsid w:val="00891DE7"/>
    <w:rsid w:val="00892A42"/>
    <w:rsid w:val="008930CE"/>
    <w:rsid w:val="008957FC"/>
    <w:rsid w:val="00896588"/>
    <w:rsid w:val="00897232"/>
    <w:rsid w:val="008A2104"/>
    <w:rsid w:val="008A2DE2"/>
    <w:rsid w:val="008A55E8"/>
    <w:rsid w:val="008A66C1"/>
    <w:rsid w:val="008B1224"/>
    <w:rsid w:val="008B140A"/>
    <w:rsid w:val="008B290F"/>
    <w:rsid w:val="008B35F2"/>
    <w:rsid w:val="008B4395"/>
    <w:rsid w:val="008B7FD6"/>
    <w:rsid w:val="008C0650"/>
    <w:rsid w:val="008C1850"/>
    <w:rsid w:val="008C20F9"/>
    <w:rsid w:val="008C2C98"/>
    <w:rsid w:val="008C3030"/>
    <w:rsid w:val="008C3BB9"/>
    <w:rsid w:val="008C4065"/>
    <w:rsid w:val="008C4721"/>
    <w:rsid w:val="008C6D66"/>
    <w:rsid w:val="008C7BD9"/>
    <w:rsid w:val="008D2622"/>
    <w:rsid w:val="008E14FA"/>
    <w:rsid w:val="008E3BA4"/>
    <w:rsid w:val="008F12D4"/>
    <w:rsid w:val="008F1381"/>
    <w:rsid w:val="008F3CDE"/>
    <w:rsid w:val="008F4D31"/>
    <w:rsid w:val="008F58EB"/>
    <w:rsid w:val="008F6EA9"/>
    <w:rsid w:val="00900B45"/>
    <w:rsid w:val="00901DAA"/>
    <w:rsid w:val="00902D2A"/>
    <w:rsid w:val="009031DD"/>
    <w:rsid w:val="009039AC"/>
    <w:rsid w:val="009058DC"/>
    <w:rsid w:val="00905B04"/>
    <w:rsid w:val="009108F2"/>
    <w:rsid w:val="00912331"/>
    <w:rsid w:val="00912D4A"/>
    <w:rsid w:val="00917731"/>
    <w:rsid w:val="00921CA5"/>
    <w:rsid w:val="00922A68"/>
    <w:rsid w:val="00927B50"/>
    <w:rsid w:val="00931C09"/>
    <w:rsid w:val="00932147"/>
    <w:rsid w:val="009323D2"/>
    <w:rsid w:val="009341C6"/>
    <w:rsid w:val="00934503"/>
    <w:rsid w:val="00941398"/>
    <w:rsid w:val="00947506"/>
    <w:rsid w:val="00950CEA"/>
    <w:rsid w:val="00954D16"/>
    <w:rsid w:val="009555D4"/>
    <w:rsid w:val="00961755"/>
    <w:rsid w:val="00964D4E"/>
    <w:rsid w:val="00964F54"/>
    <w:rsid w:val="009650BA"/>
    <w:rsid w:val="00972A72"/>
    <w:rsid w:val="009827B3"/>
    <w:rsid w:val="0099410D"/>
    <w:rsid w:val="00995206"/>
    <w:rsid w:val="009A25BF"/>
    <w:rsid w:val="009A6E26"/>
    <w:rsid w:val="009A7651"/>
    <w:rsid w:val="009A7AF7"/>
    <w:rsid w:val="009B2379"/>
    <w:rsid w:val="009B33D7"/>
    <w:rsid w:val="009B642B"/>
    <w:rsid w:val="009C0196"/>
    <w:rsid w:val="009C299B"/>
    <w:rsid w:val="009D0CD7"/>
    <w:rsid w:val="009D7CC1"/>
    <w:rsid w:val="009E1523"/>
    <w:rsid w:val="009E16B3"/>
    <w:rsid w:val="009E2C69"/>
    <w:rsid w:val="009E38EB"/>
    <w:rsid w:val="009F090F"/>
    <w:rsid w:val="009F09DC"/>
    <w:rsid w:val="009F0E7F"/>
    <w:rsid w:val="009F202B"/>
    <w:rsid w:val="009F38CF"/>
    <w:rsid w:val="009F7152"/>
    <w:rsid w:val="009F7F10"/>
    <w:rsid w:val="00A03FC8"/>
    <w:rsid w:val="00A05B26"/>
    <w:rsid w:val="00A10050"/>
    <w:rsid w:val="00A106B3"/>
    <w:rsid w:val="00A13F04"/>
    <w:rsid w:val="00A1497C"/>
    <w:rsid w:val="00A14E82"/>
    <w:rsid w:val="00A15104"/>
    <w:rsid w:val="00A20485"/>
    <w:rsid w:val="00A20BA6"/>
    <w:rsid w:val="00A238A2"/>
    <w:rsid w:val="00A247ED"/>
    <w:rsid w:val="00A249E0"/>
    <w:rsid w:val="00A27F29"/>
    <w:rsid w:val="00A30C95"/>
    <w:rsid w:val="00A310A8"/>
    <w:rsid w:val="00A31281"/>
    <w:rsid w:val="00A3244A"/>
    <w:rsid w:val="00A34E6A"/>
    <w:rsid w:val="00A40EC0"/>
    <w:rsid w:val="00A45005"/>
    <w:rsid w:val="00A45E3B"/>
    <w:rsid w:val="00A46110"/>
    <w:rsid w:val="00A46773"/>
    <w:rsid w:val="00A47A4F"/>
    <w:rsid w:val="00A50BD4"/>
    <w:rsid w:val="00A52A44"/>
    <w:rsid w:val="00A56DA9"/>
    <w:rsid w:val="00A62962"/>
    <w:rsid w:val="00A62C04"/>
    <w:rsid w:val="00A639A4"/>
    <w:rsid w:val="00A67047"/>
    <w:rsid w:val="00A75A81"/>
    <w:rsid w:val="00A839CF"/>
    <w:rsid w:val="00A840A7"/>
    <w:rsid w:val="00A86D10"/>
    <w:rsid w:val="00A87891"/>
    <w:rsid w:val="00A909EE"/>
    <w:rsid w:val="00A90AC4"/>
    <w:rsid w:val="00A90ECA"/>
    <w:rsid w:val="00A926BF"/>
    <w:rsid w:val="00A94E6E"/>
    <w:rsid w:val="00A95A8F"/>
    <w:rsid w:val="00AA2E0A"/>
    <w:rsid w:val="00AA3C2C"/>
    <w:rsid w:val="00AA576C"/>
    <w:rsid w:val="00AB2F56"/>
    <w:rsid w:val="00AB4187"/>
    <w:rsid w:val="00AB5682"/>
    <w:rsid w:val="00AC00F7"/>
    <w:rsid w:val="00AC234E"/>
    <w:rsid w:val="00AC2DB5"/>
    <w:rsid w:val="00AD0244"/>
    <w:rsid w:val="00AD07B9"/>
    <w:rsid w:val="00AD0FA2"/>
    <w:rsid w:val="00AD0FF5"/>
    <w:rsid w:val="00AD1968"/>
    <w:rsid w:val="00AD3479"/>
    <w:rsid w:val="00AD44F4"/>
    <w:rsid w:val="00AD5C43"/>
    <w:rsid w:val="00AD6B81"/>
    <w:rsid w:val="00AD76DE"/>
    <w:rsid w:val="00AE4DE8"/>
    <w:rsid w:val="00AE50CA"/>
    <w:rsid w:val="00AF15E8"/>
    <w:rsid w:val="00AF2F01"/>
    <w:rsid w:val="00AF5C92"/>
    <w:rsid w:val="00AF62A6"/>
    <w:rsid w:val="00B03E8C"/>
    <w:rsid w:val="00B062E6"/>
    <w:rsid w:val="00B06CAB"/>
    <w:rsid w:val="00B12496"/>
    <w:rsid w:val="00B147B6"/>
    <w:rsid w:val="00B1513B"/>
    <w:rsid w:val="00B168E7"/>
    <w:rsid w:val="00B17DC0"/>
    <w:rsid w:val="00B20C76"/>
    <w:rsid w:val="00B24D06"/>
    <w:rsid w:val="00B32713"/>
    <w:rsid w:val="00B33CA1"/>
    <w:rsid w:val="00B33CAC"/>
    <w:rsid w:val="00B37932"/>
    <w:rsid w:val="00B42BEB"/>
    <w:rsid w:val="00B46B0E"/>
    <w:rsid w:val="00B46F33"/>
    <w:rsid w:val="00B532E8"/>
    <w:rsid w:val="00B5482B"/>
    <w:rsid w:val="00B55511"/>
    <w:rsid w:val="00B578FF"/>
    <w:rsid w:val="00B6246E"/>
    <w:rsid w:val="00B656E1"/>
    <w:rsid w:val="00B661DB"/>
    <w:rsid w:val="00B6684B"/>
    <w:rsid w:val="00B66ECD"/>
    <w:rsid w:val="00B70D77"/>
    <w:rsid w:val="00B72EC4"/>
    <w:rsid w:val="00B7353F"/>
    <w:rsid w:val="00B73694"/>
    <w:rsid w:val="00B7399E"/>
    <w:rsid w:val="00B75B7B"/>
    <w:rsid w:val="00B75C6D"/>
    <w:rsid w:val="00B76EF1"/>
    <w:rsid w:val="00B802E5"/>
    <w:rsid w:val="00B80735"/>
    <w:rsid w:val="00B80C9D"/>
    <w:rsid w:val="00B82088"/>
    <w:rsid w:val="00B83244"/>
    <w:rsid w:val="00B839E1"/>
    <w:rsid w:val="00B8570E"/>
    <w:rsid w:val="00B90BCA"/>
    <w:rsid w:val="00B91651"/>
    <w:rsid w:val="00B931A6"/>
    <w:rsid w:val="00BA0576"/>
    <w:rsid w:val="00BA12B8"/>
    <w:rsid w:val="00BA25C0"/>
    <w:rsid w:val="00BB24EC"/>
    <w:rsid w:val="00BB2CC6"/>
    <w:rsid w:val="00BB702F"/>
    <w:rsid w:val="00BC2736"/>
    <w:rsid w:val="00BC2816"/>
    <w:rsid w:val="00BC2A98"/>
    <w:rsid w:val="00BC2B9C"/>
    <w:rsid w:val="00BC580C"/>
    <w:rsid w:val="00BC69F7"/>
    <w:rsid w:val="00BD212F"/>
    <w:rsid w:val="00BD348D"/>
    <w:rsid w:val="00BD43C0"/>
    <w:rsid w:val="00BD588A"/>
    <w:rsid w:val="00BD7220"/>
    <w:rsid w:val="00BD7FCD"/>
    <w:rsid w:val="00BE11D5"/>
    <w:rsid w:val="00BE1BBD"/>
    <w:rsid w:val="00BE3D99"/>
    <w:rsid w:val="00BE3F4B"/>
    <w:rsid w:val="00BE3F52"/>
    <w:rsid w:val="00BE4DFD"/>
    <w:rsid w:val="00BF044F"/>
    <w:rsid w:val="00BF0E1A"/>
    <w:rsid w:val="00BF2CFF"/>
    <w:rsid w:val="00BF3B86"/>
    <w:rsid w:val="00BF3CE1"/>
    <w:rsid w:val="00BF425A"/>
    <w:rsid w:val="00BF5805"/>
    <w:rsid w:val="00C00C8A"/>
    <w:rsid w:val="00C0188E"/>
    <w:rsid w:val="00C0336F"/>
    <w:rsid w:val="00C04B8F"/>
    <w:rsid w:val="00C05E81"/>
    <w:rsid w:val="00C07057"/>
    <w:rsid w:val="00C1051A"/>
    <w:rsid w:val="00C1332D"/>
    <w:rsid w:val="00C14997"/>
    <w:rsid w:val="00C15ACA"/>
    <w:rsid w:val="00C2035B"/>
    <w:rsid w:val="00C212A6"/>
    <w:rsid w:val="00C2138A"/>
    <w:rsid w:val="00C239A8"/>
    <w:rsid w:val="00C242E7"/>
    <w:rsid w:val="00C26671"/>
    <w:rsid w:val="00C275AF"/>
    <w:rsid w:val="00C31B7A"/>
    <w:rsid w:val="00C3206E"/>
    <w:rsid w:val="00C34807"/>
    <w:rsid w:val="00C37D34"/>
    <w:rsid w:val="00C41E6A"/>
    <w:rsid w:val="00C463A3"/>
    <w:rsid w:val="00C46484"/>
    <w:rsid w:val="00C46672"/>
    <w:rsid w:val="00C51675"/>
    <w:rsid w:val="00C52843"/>
    <w:rsid w:val="00C574C1"/>
    <w:rsid w:val="00C603A4"/>
    <w:rsid w:val="00C61E88"/>
    <w:rsid w:val="00C64CD3"/>
    <w:rsid w:val="00C65732"/>
    <w:rsid w:val="00C65F44"/>
    <w:rsid w:val="00C664A3"/>
    <w:rsid w:val="00C72E28"/>
    <w:rsid w:val="00C7348A"/>
    <w:rsid w:val="00C7585C"/>
    <w:rsid w:val="00C827FB"/>
    <w:rsid w:val="00C82F18"/>
    <w:rsid w:val="00C8630D"/>
    <w:rsid w:val="00C9025D"/>
    <w:rsid w:val="00C90812"/>
    <w:rsid w:val="00C91567"/>
    <w:rsid w:val="00C9217F"/>
    <w:rsid w:val="00C92642"/>
    <w:rsid w:val="00C9353B"/>
    <w:rsid w:val="00C95A12"/>
    <w:rsid w:val="00CA12FA"/>
    <w:rsid w:val="00CA2F84"/>
    <w:rsid w:val="00CA31AB"/>
    <w:rsid w:val="00CA3A20"/>
    <w:rsid w:val="00CA4520"/>
    <w:rsid w:val="00CA69B1"/>
    <w:rsid w:val="00CB14CE"/>
    <w:rsid w:val="00CB2087"/>
    <w:rsid w:val="00CB2E84"/>
    <w:rsid w:val="00CB392B"/>
    <w:rsid w:val="00CC0943"/>
    <w:rsid w:val="00CC4C23"/>
    <w:rsid w:val="00CC50E6"/>
    <w:rsid w:val="00CC5E0A"/>
    <w:rsid w:val="00CC6558"/>
    <w:rsid w:val="00CC758D"/>
    <w:rsid w:val="00CC7E05"/>
    <w:rsid w:val="00CD05FE"/>
    <w:rsid w:val="00CD19DE"/>
    <w:rsid w:val="00CD62DC"/>
    <w:rsid w:val="00CD6A32"/>
    <w:rsid w:val="00CD756D"/>
    <w:rsid w:val="00CE1265"/>
    <w:rsid w:val="00CE1C20"/>
    <w:rsid w:val="00CE4927"/>
    <w:rsid w:val="00CE529E"/>
    <w:rsid w:val="00CE6A25"/>
    <w:rsid w:val="00CE6E4C"/>
    <w:rsid w:val="00CE7542"/>
    <w:rsid w:val="00CF02CE"/>
    <w:rsid w:val="00CF048D"/>
    <w:rsid w:val="00CF0AE4"/>
    <w:rsid w:val="00CF0EB6"/>
    <w:rsid w:val="00CF13BF"/>
    <w:rsid w:val="00CF281E"/>
    <w:rsid w:val="00CF3521"/>
    <w:rsid w:val="00CF3B44"/>
    <w:rsid w:val="00D00381"/>
    <w:rsid w:val="00D022C2"/>
    <w:rsid w:val="00D03A52"/>
    <w:rsid w:val="00D03B59"/>
    <w:rsid w:val="00D05AC8"/>
    <w:rsid w:val="00D06DD6"/>
    <w:rsid w:val="00D11C26"/>
    <w:rsid w:val="00D11EAD"/>
    <w:rsid w:val="00D13972"/>
    <w:rsid w:val="00D13E19"/>
    <w:rsid w:val="00D148D2"/>
    <w:rsid w:val="00D15A6E"/>
    <w:rsid w:val="00D205EE"/>
    <w:rsid w:val="00D21D1D"/>
    <w:rsid w:val="00D256F5"/>
    <w:rsid w:val="00D26005"/>
    <w:rsid w:val="00D269C0"/>
    <w:rsid w:val="00D3118C"/>
    <w:rsid w:val="00D31729"/>
    <w:rsid w:val="00D31C16"/>
    <w:rsid w:val="00D32B86"/>
    <w:rsid w:val="00D352AC"/>
    <w:rsid w:val="00D35A71"/>
    <w:rsid w:val="00D40D6E"/>
    <w:rsid w:val="00D42A2E"/>
    <w:rsid w:val="00D45B98"/>
    <w:rsid w:val="00D51AA3"/>
    <w:rsid w:val="00D53DF4"/>
    <w:rsid w:val="00D55F3E"/>
    <w:rsid w:val="00D566C4"/>
    <w:rsid w:val="00D60AB9"/>
    <w:rsid w:val="00D60F0A"/>
    <w:rsid w:val="00D6106E"/>
    <w:rsid w:val="00D6484F"/>
    <w:rsid w:val="00D6700D"/>
    <w:rsid w:val="00D70163"/>
    <w:rsid w:val="00D70F73"/>
    <w:rsid w:val="00D71250"/>
    <w:rsid w:val="00D73B95"/>
    <w:rsid w:val="00D74C56"/>
    <w:rsid w:val="00D75375"/>
    <w:rsid w:val="00D80C31"/>
    <w:rsid w:val="00D810AA"/>
    <w:rsid w:val="00D81914"/>
    <w:rsid w:val="00D82391"/>
    <w:rsid w:val="00D83141"/>
    <w:rsid w:val="00D83C62"/>
    <w:rsid w:val="00D84110"/>
    <w:rsid w:val="00D866AD"/>
    <w:rsid w:val="00D86973"/>
    <w:rsid w:val="00D877CB"/>
    <w:rsid w:val="00D908EB"/>
    <w:rsid w:val="00D94710"/>
    <w:rsid w:val="00D94934"/>
    <w:rsid w:val="00D94B11"/>
    <w:rsid w:val="00D95D17"/>
    <w:rsid w:val="00DA0EC9"/>
    <w:rsid w:val="00DA2A2B"/>
    <w:rsid w:val="00DA2BD4"/>
    <w:rsid w:val="00DA4120"/>
    <w:rsid w:val="00DA6A86"/>
    <w:rsid w:val="00DA7895"/>
    <w:rsid w:val="00DB0029"/>
    <w:rsid w:val="00DB0BE2"/>
    <w:rsid w:val="00DB0E30"/>
    <w:rsid w:val="00DB3744"/>
    <w:rsid w:val="00DC2D73"/>
    <w:rsid w:val="00DC4A6E"/>
    <w:rsid w:val="00DC6CBB"/>
    <w:rsid w:val="00DD1517"/>
    <w:rsid w:val="00DD226B"/>
    <w:rsid w:val="00DD3A33"/>
    <w:rsid w:val="00DE18A0"/>
    <w:rsid w:val="00DE385A"/>
    <w:rsid w:val="00DF0ACB"/>
    <w:rsid w:val="00DF6104"/>
    <w:rsid w:val="00DF74F6"/>
    <w:rsid w:val="00E10850"/>
    <w:rsid w:val="00E113D4"/>
    <w:rsid w:val="00E124CD"/>
    <w:rsid w:val="00E12501"/>
    <w:rsid w:val="00E13A54"/>
    <w:rsid w:val="00E140C2"/>
    <w:rsid w:val="00E155D0"/>
    <w:rsid w:val="00E15FEB"/>
    <w:rsid w:val="00E2219D"/>
    <w:rsid w:val="00E25CEB"/>
    <w:rsid w:val="00E27DBF"/>
    <w:rsid w:val="00E3097A"/>
    <w:rsid w:val="00E32F9E"/>
    <w:rsid w:val="00E352CD"/>
    <w:rsid w:val="00E35A87"/>
    <w:rsid w:val="00E36295"/>
    <w:rsid w:val="00E36C52"/>
    <w:rsid w:val="00E37354"/>
    <w:rsid w:val="00E451E5"/>
    <w:rsid w:val="00E47F70"/>
    <w:rsid w:val="00E53907"/>
    <w:rsid w:val="00E53EFE"/>
    <w:rsid w:val="00E54B4E"/>
    <w:rsid w:val="00E5734D"/>
    <w:rsid w:val="00E6063C"/>
    <w:rsid w:val="00E620E9"/>
    <w:rsid w:val="00E6340B"/>
    <w:rsid w:val="00E63814"/>
    <w:rsid w:val="00E63FB7"/>
    <w:rsid w:val="00E6771D"/>
    <w:rsid w:val="00E71025"/>
    <w:rsid w:val="00E72383"/>
    <w:rsid w:val="00E73DCC"/>
    <w:rsid w:val="00E803C3"/>
    <w:rsid w:val="00E81C37"/>
    <w:rsid w:val="00E8278B"/>
    <w:rsid w:val="00E83E3A"/>
    <w:rsid w:val="00E845C2"/>
    <w:rsid w:val="00E91692"/>
    <w:rsid w:val="00E93A1B"/>
    <w:rsid w:val="00E94683"/>
    <w:rsid w:val="00E962E1"/>
    <w:rsid w:val="00E97E6A"/>
    <w:rsid w:val="00EA0196"/>
    <w:rsid w:val="00EA3C01"/>
    <w:rsid w:val="00EA70CE"/>
    <w:rsid w:val="00EB24A9"/>
    <w:rsid w:val="00EB4295"/>
    <w:rsid w:val="00EB434D"/>
    <w:rsid w:val="00EB61F3"/>
    <w:rsid w:val="00EC071F"/>
    <w:rsid w:val="00EC1BCD"/>
    <w:rsid w:val="00EC2FAE"/>
    <w:rsid w:val="00EC369D"/>
    <w:rsid w:val="00EC51BD"/>
    <w:rsid w:val="00EC57E3"/>
    <w:rsid w:val="00EC638B"/>
    <w:rsid w:val="00EC79FD"/>
    <w:rsid w:val="00ED2910"/>
    <w:rsid w:val="00ED299A"/>
    <w:rsid w:val="00ED3308"/>
    <w:rsid w:val="00ED773C"/>
    <w:rsid w:val="00EE5E6C"/>
    <w:rsid w:val="00EE641D"/>
    <w:rsid w:val="00EE6AFC"/>
    <w:rsid w:val="00EE75E6"/>
    <w:rsid w:val="00EF2938"/>
    <w:rsid w:val="00EF73F7"/>
    <w:rsid w:val="00F0049E"/>
    <w:rsid w:val="00F021FF"/>
    <w:rsid w:val="00F05078"/>
    <w:rsid w:val="00F063D8"/>
    <w:rsid w:val="00F103A3"/>
    <w:rsid w:val="00F10BF7"/>
    <w:rsid w:val="00F11143"/>
    <w:rsid w:val="00F130B2"/>
    <w:rsid w:val="00F14925"/>
    <w:rsid w:val="00F149BF"/>
    <w:rsid w:val="00F16549"/>
    <w:rsid w:val="00F206B8"/>
    <w:rsid w:val="00F252E2"/>
    <w:rsid w:val="00F2581E"/>
    <w:rsid w:val="00F26A99"/>
    <w:rsid w:val="00F26F54"/>
    <w:rsid w:val="00F312F6"/>
    <w:rsid w:val="00F35F06"/>
    <w:rsid w:val="00F4111B"/>
    <w:rsid w:val="00F41693"/>
    <w:rsid w:val="00F42575"/>
    <w:rsid w:val="00F427E1"/>
    <w:rsid w:val="00F43B92"/>
    <w:rsid w:val="00F441C3"/>
    <w:rsid w:val="00F45E51"/>
    <w:rsid w:val="00F4664D"/>
    <w:rsid w:val="00F47149"/>
    <w:rsid w:val="00F5245D"/>
    <w:rsid w:val="00F53768"/>
    <w:rsid w:val="00F54BB3"/>
    <w:rsid w:val="00F56908"/>
    <w:rsid w:val="00F60D59"/>
    <w:rsid w:val="00F619C3"/>
    <w:rsid w:val="00F6386C"/>
    <w:rsid w:val="00F63F03"/>
    <w:rsid w:val="00F64EA3"/>
    <w:rsid w:val="00F65B99"/>
    <w:rsid w:val="00F662C8"/>
    <w:rsid w:val="00F714FD"/>
    <w:rsid w:val="00F7331A"/>
    <w:rsid w:val="00F733E5"/>
    <w:rsid w:val="00F7459D"/>
    <w:rsid w:val="00F75A2A"/>
    <w:rsid w:val="00F76142"/>
    <w:rsid w:val="00F77392"/>
    <w:rsid w:val="00F77754"/>
    <w:rsid w:val="00F80206"/>
    <w:rsid w:val="00F83716"/>
    <w:rsid w:val="00F84E43"/>
    <w:rsid w:val="00F85C48"/>
    <w:rsid w:val="00F8612E"/>
    <w:rsid w:val="00F86150"/>
    <w:rsid w:val="00F912D9"/>
    <w:rsid w:val="00F919C9"/>
    <w:rsid w:val="00F91F63"/>
    <w:rsid w:val="00F93C23"/>
    <w:rsid w:val="00F93EAA"/>
    <w:rsid w:val="00F94FA8"/>
    <w:rsid w:val="00F95A34"/>
    <w:rsid w:val="00F96F55"/>
    <w:rsid w:val="00FA2170"/>
    <w:rsid w:val="00FA338B"/>
    <w:rsid w:val="00FA38CC"/>
    <w:rsid w:val="00FA65FF"/>
    <w:rsid w:val="00FA67F9"/>
    <w:rsid w:val="00FA686F"/>
    <w:rsid w:val="00FA6878"/>
    <w:rsid w:val="00FA6C71"/>
    <w:rsid w:val="00FB01D7"/>
    <w:rsid w:val="00FB0202"/>
    <w:rsid w:val="00FB1091"/>
    <w:rsid w:val="00FB351A"/>
    <w:rsid w:val="00FB45BB"/>
    <w:rsid w:val="00FB5B3D"/>
    <w:rsid w:val="00FB74BD"/>
    <w:rsid w:val="00FB7811"/>
    <w:rsid w:val="00FC0249"/>
    <w:rsid w:val="00FD1388"/>
    <w:rsid w:val="00FD2C22"/>
    <w:rsid w:val="00FD2FF6"/>
    <w:rsid w:val="00FD402B"/>
    <w:rsid w:val="00FD5161"/>
    <w:rsid w:val="00FD5653"/>
    <w:rsid w:val="00FE0200"/>
    <w:rsid w:val="00FE173A"/>
    <w:rsid w:val="00FE1F62"/>
    <w:rsid w:val="00FE3361"/>
    <w:rsid w:val="00FE409C"/>
    <w:rsid w:val="00FE559F"/>
    <w:rsid w:val="00FE719E"/>
    <w:rsid w:val="00FF35F5"/>
    <w:rsid w:val="00FF497C"/>
    <w:rsid w:val="00FF4FDC"/>
    <w:rsid w:val="00FF4FF3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05"/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CC7E0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CC7E0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CC7E05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336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A65FF"/>
    <w:rPr>
      <w:rFonts w:ascii="Cambria" w:hAnsi="Cambria" w:cs="Times New Roman"/>
      <w:b/>
      <w:kern w:val="32"/>
      <w:sz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FA65FF"/>
    <w:rPr>
      <w:rFonts w:ascii="Cambria" w:hAnsi="Cambria" w:cs="Times New Roman"/>
      <w:b/>
      <w:i/>
      <w:sz w:val="28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FA65FF"/>
    <w:rPr>
      <w:rFonts w:ascii="Cambria" w:hAnsi="Cambria" w:cs="Times New Roman"/>
      <w:b/>
      <w:sz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FE3361"/>
    <w:rPr>
      <w:rFonts w:ascii="Calibri" w:hAnsi="Calibri" w:cs="Times New Roman"/>
      <w:b/>
      <w:sz w:val="28"/>
    </w:rPr>
  </w:style>
  <w:style w:type="paragraph" w:styleId="stbilgi">
    <w:name w:val="header"/>
    <w:aliases w:val="Header AGT ESIA"/>
    <w:basedOn w:val="Normal"/>
    <w:link w:val="stbilgiChar"/>
    <w:uiPriority w:val="99"/>
    <w:rsid w:val="00CC7E05"/>
    <w:pPr>
      <w:tabs>
        <w:tab w:val="center" w:pos="4703"/>
        <w:tab w:val="right" w:pos="9406"/>
      </w:tabs>
    </w:pPr>
    <w:rPr>
      <w:rFonts w:cs="Times New Roman"/>
      <w:sz w:val="24"/>
      <w:szCs w:val="24"/>
    </w:rPr>
  </w:style>
  <w:style w:type="character" w:customStyle="1" w:styleId="stbilgiChar">
    <w:name w:val="Üstbilgi Char"/>
    <w:aliases w:val="Header AGT ESIA Char"/>
    <w:basedOn w:val="VarsaylanParagrafYazTipi"/>
    <w:link w:val="stbilgi"/>
    <w:uiPriority w:val="99"/>
    <w:semiHidden/>
    <w:locked/>
    <w:rsid w:val="00FA65FF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CC7E05"/>
    <w:pPr>
      <w:tabs>
        <w:tab w:val="center" w:pos="4703"/>
        <w:tab w:val="right" w:pos="9406"/>
      </w:tabs>
    </w:pPr>
    <w:rPr>
      <w:rFonts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A65FF"/>
    <w:rPr>
      <w:rFonts w:ascii="Arial" w:hAnsi="Arial" w:cs="Times New Roman"/>
      <w:sz w:val="24"/>
    </w:rPr>
  </w:style>
  <w:style w:type="character" w:styleId="SayfaNumaras">
    <w:name w:val="page number"/>
    <w:basedOn w:val="VarsaylanParagrafYazTipi"/>
    <w:uiPriority w:val="99"/>
    <w:rsid w:val="00CC7E05"/>
    <w:rPr>
      <w:rFonts w:cs="Times New Roman"/>
    </w:rPr>
  </w:style>
  <w:style w:type="paragraph" w:customStyle="1" w:styleId="NormalBalk">
    <w:name w:val="Normal Başlık"/>
    <w:basedOn w:val="Normal"/>
    <w:uiPriority w:val="99"/>
    <w:rsid w:val="00CC7E05"/>
    <w:rPr>
      <w:b/>
      <w:bCs/>
    </w:rPr>
  </w:style>
  <w:style w:type="paragraph" w:styleId="GvdeMetni">
    <w:name w:val="Body Text"/>
    <w:basedOn w:val="Normal"/>
    <w:link w:val="GvdeMetniChar"/>
    <w:uiPriority w:val="99"/>
    <w:rsid w:val="003B5373"/>
    <w:pPr>
      <w:jc w:val="both"/>
    </w:pPr>
    <w:rPr>
      <w:rFonts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FA65FF"/>
    <w:rPr>
      <w:rFonts w:ascii="Arial" w:hAnsi="Arial" w:cs="Times New Roman"/>
      <w:sz w:val="24"/>
    </w:rPr>
  </w:style>
  <w:style w:type="table" w:styleId="TabloKlavuzu">
    <w:name w:val="Table Grid"/>
    <w:basedOn w:val="NormalTablo"/>
    <w:uiPriority w:val="99"/>
    <w:rsid w:val="00DA789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934503"/>
    <w:rPr>
      <w:rFonts w:ascii="Times New Roman" w:hAnsi="Times New Roman" w:cs="Times New Roman"/>
      <w:sz w:val="2"/>
      <w:szCs w:val="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A65FF"/>
    <w:rPr>
      <w:rFonts w:cs="Times New Roman"/>
      <w:sz w:val="2"/>
    </w:rPr>
  </w:style>
  <w:style w:type="character" w:styleId="Kpr">
    <w:name w:val="Hyperlink"/>
    <w:basedOn w:val="VarsaylanParagrafYazTipi"/>
    <w:uiPriority w:val="99"/>
    <w:rsid w:val="000926B8"/>
    <w:rPr>
      <w:rFonts w:cs="Times New Roman"/>
      <w:color w:val="0000FF"/>
      <w:u w:val="single"/>
    </w:rPr>
  </w:style>
  <w:style w:type="paragraph" w:customStyle="1" w:styleId="Balk31">
    <w:name w:val="Başlık 31"/>
    <w:basedOn w:val="Normal"/>
    <w:uiPriority w:val="99"/>
    <w:rsid w:val="00941398"/>
    <w:pPr>
      <w:outlineLvl w:val="3"/>
    </w:pPr>
    <w:rPr>
      <w:rFonts w:cs="Times New Roman"/>
      <w:b/>
      <w:bCs/>
      <w:color w:val="1074B0"/>
      <w:sz w:val="26"/>
      <w:szCs w:val="26"/>
    </w:rPr>
  </w:style>
  <w:style w:type="paragraph" w:customStyle="1" w:styleId="Balk41">
    <w:name w:val="Başlık 41"/>
    <w:basedOn w:val="Normal"/>
    <w:uiPriority w:val="99"/>
    <w:rsid w:val="00941398"/>
    <w:pPr>
      <w:outlineLvl w:val="4"/>
    </w:pPr>
    <w:rPr>
      <w:rFonts w:cs="Times New Roman"/>
      <w:b/>
      <w:bCs/>
    </w:rPr>
  </w:style>
  <w:style w:type="paragraph" w:customStyle="1" w:styleId="NormalWeb3">
    <w:name w:val="Normal (Web)3"/>
    <w:basedOn w:val="Normal"/>
    <w:uiPriority w:val="99"/>
    <w:rsid w:val="00941398"/>
    <w:rPr>
      <w:rFonts w:cs="Times New Roman"/>
    </w:rPr>
  </w:style>
  <w:style w:type="paragraph" w:customStyle="1" w:styleId="knaciklama">
    <w:name w:val="kn_aciklama"/>
    <w:basedOn w:val="Normal"/>
    <w:uiPriority w:val="99"/>
    <w:rsid w:val="00663A6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63A6B"/>
    <w:rPr>
      <w:rFonts w:cs="Times New Roman"/>
      <w:b/>
    </w:rPr>
  </w:style>
  <w:style w:type="paragraph" w:customStyle="1" w:styleId="bosluk1">
    <w:name w:val="bosluk1"/>
    <w:basedOn w:val="Normal"/>
    <w:uiPriority w:val="99"/>
    <w:rsid w:val="00841C2F"/>
    <w:pPr>
      <w:spacing w:before="72" w:after="192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8239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Balk21">
    <w:name w:val="Başlık 21"/>
    <w:basedOn w:val="Normal"/>
    <w:uiPriority w:val="99"/>
    <w:rsid w:val="005D3F02"/>
    <w:pPr>
      <w:outlineLvl w:val="2"/>
    </w:pPr>
    <w:rPr>
      <w:rFonts w:cs="Times New Roman"/>
      <w:b/>
      <w:bCs/>
      <w:sz w:val="26"/>
      <w:szCs w:val="26"/>
    </w:rPr>
  </w:style>
  <w:style w:type="paragraph" w:customStyle="1" w:styleId="NormalWeb1">
    <w:name w:val="Normal (Web)1"/>
    <w:basedOn w:val="Normal"/>
    <w:uiPriority w:val="99"/>
    <w:rsid w:val="005D3F02"/>
    <w:rPr>
      <w:rFonts w:cs="Times New Roman"/>
      <w:sz w:val="24"/>
      <w:szCs w:val="24"/>
    </w:rPr>
  </w:style>
  <w:style w:type="paragraph" w:customStyle="1" w:styleId="bosluk">
    <w:name w:val="bosluk"/>
    <w:basedOn w:val="Normal"/>
    <w:rsid w:val="00FF35F5"/>
    <w:pPr>
      <w:spacing w:before="72" w:after="192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D3A33"/>
    <w:rPr>
      <w:rFonts w:cs="Times New Roman"/>
    </w:rPr>
  </w:style>
  <w:style w:type="paragraph" w:styleId="ListeParagraf">
    <w:name w:val="List Paragraph"/>
    <w:basedOn w:val="Normal"/>
    <w:uiPriority w:val="34"/>
    <w:qFormat/>
    <w:rsid w:val="004C0633"/>
    <w:pPr>
      <w:ind w:left="708"/>
    </w:pPr>
  </w:style>
  <w:style w:type="character" w:customStyle="1" w:styleId="apple-style-span">
    <w:name w:val="apple-style-span"/>
    <w:basedOn w:val="VarsaylanParagrafYazTipi"/>
    <w:rsid w:val="00AD76DE"/>
    <w:rPr>
      <w:rFonts w:cs="Times New Roma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7348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C7348A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5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6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6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6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Selnikel A.S</Company>
  <LinksUpToDate>false</LinksUpToDate>
  <CharactersWithSpaces>1585</CharactersWithSpaces>
  <SharedDoc>false</SharedDoc>
  <HLinks>
    <vt:vector size="12" baseType="variant">
      <vt:variant>
        <vt:i4>1507610</vt:i4>
      </vt:variant>
      <vt:variant>
        <vt:i4>3</vt:i4>
      </vt:variant>
      <vt:variant>
        <vt:i4>0</vt:i4>
      </vt:variant>
      <vt:variant>
        <vt:i4>5</vt:i4>
      </vt:variant>
      <vt:variant>
        <vt:lpwstr>http://mgm.gov.tr/site/yardim2.aspx?=CIG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http://mgm.gov.tr/site/yardim2.aspx?=DON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ayten</dc:creator>
  <cp:lastModifiedBy>hp</cp:lastModifiedBy>
  <cp:revision>31</cp:revision>
  <cp:lastPrinted>2022-01-12T10:36:00Z</cp:lastPrinted>
  <dcterms:created xsi:type="dcterms:W3CDTF">2022-01-25T10:57:00Z</dcterms:created>
  <dcterms:modified xsi:type="dcterms:W3CDTF">2022-01-25T11:31:00Z</dcterms:modified>
</cp:coreProperties>
</file>